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87582" w:rsidRDefault="00A87582" w:rsidP="00130D8D">
      <w:pPr>
        <w:pStyle w:val="Standard"/>
        <w:shd w:val="clear" w:color="auto" w:fill="FFFFFF"/>
        <w:jc w:val="center"/>
        <w:rPr>
          <w:rFonts w:asciiTheme="minorHAnsi" w:hAnsiTheme="minorHAnsi" w:cstheme="minorHAnsi"/>
          <w:b/>
          <w:bCs/>
          <w:color w:val="000000"/>
          <w:sz w:val="4"/>
          <w:szCs w:val="4"/>
        </w:rPr>
      </w:pPr>
    </w:p>
    <w:p w:rsidR="00A87582" w:rsidRDefault="00A87582" w:rsidP="00130D8D">
      <w:pPr>
        <w:pStyle w:val="Standard"/>
        <w:shd w:val="clear" w:color="auto" w:fill="FFFFFF"/>
        <w:jc w:val="center"/>
        <w:rPr>
          <w:rFonts w:asciiTheme="minorHAnsi" w:hAnsiTheme="minorHAnsi" w:cstheme="minorHAnsi"/>
          <w:b/>
          <w:bCs/>
          <w:color w:val="000000"/>
          <w:sz w:val="4"/>
          <w:szCs w:val="4"/>
        </w:rPr>
      </w:pPr>
    </w:p>
    <w:p w:rsidR="00A87582" w:rsidRDefault="00A87582" w:rsidP="00130D8D">
      <w:pPr>
        <w:pStyle w:val="Standard"/>
        <w:shd w:val="clear" w:color="auto" w:fill="FFFFFF"/>
        <w:jc w:val="center"/>
        <w:rPr>
          <w:rFonts w:asciiTheme="minorHAnsi" w:hAnsiTheme="minorHAnsi" w:cstheme="minorHAnsi"/>
          <w:b/>
          <w:bCs/>
          <w:color w:val="000000"/>
          <w:sz w:val="4"/>
          <w:szCs w:val="4"/>
        </w:rPr>
      </w:pPr>
    </w:p>
    <w:p w:rsidR="00A87582" w:rsidRDefault="00A87582" w:rsidP="00130D8D">
      <w:pPr>
        <w:pStyle w:val="Standard"/>
        <w:shd w:val="clear" w:color="auto" w:fill="FFFFFF"/>
        <w:jc w:val="center"/>
        <w:rPr>
          <w:rFonts w:asciiTheme="minorHAnsi" w:hAnsiTheme="minorHAnsi" w:cstheme="minorHAnsi"/>
          <w:b/>
          <w:bCs/>
          <w:color w:val="000000"/>
          <w:sz w:val="4"/>
          <w:szCs w:val="4"/>
        </w:rPr>
      </w:pPr>
    </w:p>
    <w:p w:rsidR="00A87582" w:rsidRDefault="00A87582" w:rsidP="00130D8D">
      <w:pPr>
        <w:pStyle w:val="Standard"/>
        <w:shd w:val="clear" w:color="auto" w:fill="FFFFFF"/>
        <w:jc w:val="center"/>
        <w:rPr>
          <w:rFonts w:asciiTheme="minorHAnsi" w:hAnsiTheme="minorHAnsi" w:cstheme="minorHAnsi"/>
          <w:b/>
          <w:bCs/>
          <w:color w:val="000000"/>
          <w:sz w:val="4"/>
          <w:szCs w:val="4"/>
        </w:rPr>
      </w:pPr>
    </w:p>
    <w:p w:rsidR="00A87582" w:rsidRPr="00A87582" w:rsidRDefault="00A87582" w:rsidP="00130D8D">
      <w:pPr>
        <w:pStyle w:val="Standard"/>
        <w:shd w:val="clear" w:color="auto" w:fill="FFFFFF"/>
        <w:jc w:val="center"/>
        <w:rPr>
          <w:rFonts w:asciiTheme="minorHAnsi" w:hAnsiTheme="minorHAnsi" w:cstheme="minorHAnsi"/>
          <w:b/>
          <w:bCs/>
          <w:color w:val="000000"/>
          <w:sz w:val="4"/>
          <w:szCs w:val="4"/>
        </w:rPr>
      </w:pPr>
    </w:p>
    <w:p w:rsidR="00D56BC3" w:rsidRDefault="00D56BC3" w:rsidP="00D56BC3">
      <w:pPr>
        <w:spacing w:after="0" w:line="240" w:lineRule="auto"/>
        <w:jc w:val="right"/>
      </w:pPr>
    </w:p>
    <w:p w:rsidR="00E1331E" w:rsidRDefault="00E1331E" w:rsidP="00422FF2">
      <w:pPr>
        <w:spacing w:after="0" w:line="240" w:lineRule="auto"/>
        <w:jc w:val="center"/>
        <w:rPr>
          <w:b/>
        </w:rPr>
      </w:pPr>
      <w:r>
        <w:rPr>
          <w:b/>
        </w:rPr>
        <w:t>ANEXO I</w:t>
      </w:r>
    </w:p>
    <w:p w:rsidR="00422FF2" w:rsidRDefault="00422FF2" w:rsidP="00422FF2">
      <w:pPr>
        <w:spacing w:after="0" w:line="240" w:lineRule="auto"/>
        <w:jc w:val="center"/>
        <w:rPr>
          <w:rFonts w:eastAsia="Liberation Serif"/>
        </w:rPr>
      </w:pPr>
    </w:p>
    <w:p w:rsidR="00476CEA" w:rsidRDefault="00E1331E" w:rsidP="00476CEA">
      <w:pPr>
        <w:widowControl/>
        <w:spacing w:after="0" w:line="240" w:lineRule="auto"/>
        <w:jc w:val="center"/>
      </w:pPr>
      <w:r>
        <w:rPr>
          <w:b/>
        </w:rPr>
        <w:t>FORMULÁRIO DE INSCRIÇÃO</w:t>
      </w:r>
      <w:r w:rsidR="00476CEA">
        <w:rPr>
          <w:b/>
        </w:rPr>
        <w:t xml:space="preserve"> - EDITAL Nº 11/ACAD-PF/UFFS/2025</w:t>
      </w:r>
    </w:p>
    <w:p w:rsidR="00476CEA" w:rsidRDefault="00476CEA" w:rsidP="00130D8D">
      <w:pPr>
        <w:widowControl/>
        <w:spacing w:after="0" w:line="240" w:lineRule="auto"/>
        <w:jc w:val="center"/>
        <w:rPr>
          <w:b/>
        </w:rPr>
      </w:pPr>
    </w:p>
    <w:p w:rsidR="00E1331E" w:rsidRDefault="00E1331E" w:rsidP="00130D8D">
      <w:pPr>
        <w:widowControl/>
        <w:spacing w:after="0" w:line="240" w:lineRule="auto"/>
        <w:jc w:val="center"/>
      </w:pPr>
    </w:p>
    <w:tbl>
      <w:tblPr>
        <w:tblW w:w="9240" w:type="dxa"/>
        <w:tblInd w:w="-80" w:type="dxa"/>
        <w:tblLayout w:type="fixed"/>
        <w:tblLook w:val="0000" w:firstRow="0" w:lastRow="0" w:firstColumn="0" w:lastColumn="0" w:noHBand="0" w:noVBand="0"/>
      </w:tblPr>
      <w:tblGrid>
        <w:gridCol w:w="2770"/>
        <w:gridCol w:w="2976"/>
        <w:gridCol w:w="1134"/>
        <w:gridCol w:w="2360"/>
      </w:tblGrid>
      <w:tr w:rsidR="00E1331E" w:rsidTr="00B254AF">
        <w:tc>
          <w:tcPr>
            <w:tcW w:w="9239" w:type="dxa"/>
            <w:gridSpan w:val="4"/>
            <w:tcBorders>
              <w:top w:val="single" w:sz="4" w:space="0" w:color="000000"/>
              <w:left w:val="single" w:sz="4" w:space="0" w:color="000000"/>
              <w:bottom w:val="single" w:sz="4" w:space="0" w:color="000000"/>
              <w:right w:val="single" w:sz="4" w:space="0" w:color="000000"/>
            </w:tcBorders>
            <w:shd w:val="clear" w:color="auto" w:fill="auto"/>
          </w:tcPr>
          <w:p w:rsidR="00E1331E" w:rsidRDefault="00E1331E" w:rsidP="00476CEA">
            <w:pPr>
              <w:spacing w:after="0" w:line="240" w:lineRule="auto"/>
              <w:jc w:val="both"/>
            </w:pPr>
            <w:r>
              <w:t xml:space="preserve">Processo seletivo de estudantes monitores para atuação no evento ‘UFFS DE PORTAS ABERTAS” - </w:t>
            </w:r>
            <w:r>
              <w:rPr>
                <w:i/>
              </w:rPr>
              <w:t xml:space="preserve">campus </w:t>
            </w:r>
            <w:r>
              <w:t>Passo Fundo</w:t>
            </w:r>
          </w:p>
        </w:tc>
      </w:tr>
      <w:tr w:rsidR="00E1331E" w:rsidTr="00B254AF">
        <w:tc>
          <w:tcPr>
            <w:tcW w:w="9239" w:type="dxa"/>
            <w:gridSpan w:val="4"/>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center"/>
            </w:pPr>
            <w:r>
              <w:t>Nome completo</w:t>
            </w:r>
          </w:p>
          <w:p w:rsidR="00E1331E" w:rsidRDefault="00E1331E" w:rsidP="00130D8D">
            <w:pPr>
              <w:spacing w:after="0" w:line="240" w:lineRule="auto"/>
            </w:pPr>
          </w:p>
        </w:tc>
      </w:tr>
      <w:tr w:rsidR="00E1331E" w:rsidTr="00B254AF">
        <w:tc>
          <w:tcPr>
            <w:tcW w:w="2769" w:type="dxa"/>
            <w:tcBorders>
              <w:top w:val="single" w:sz="2" w:space="0" w:color="000000"/>
              <w:left w:val="single" w:sz="4" w:space="0" w:color="000000"/>
              <w:bottom w:val="single" w:sz="4" w:space="0" w:color="000000"/>
              <w:right w:val="single" w:sz="2" w:space="0" w:color="000000"/>
            </w:tcBorders>
            <w:shd w:val="clear" w:color="auto" w:fill="auto"/>
          </w:tcPr>
          <w:p w:rsidR="00E1331E" w:rsidRDefault="00E1331E" w:rsidP="00130D8D">
            <w:pPr>
              <w:spacing w:after="0" w:line="240" w:lineRule="auto"/>
              <w:jc w:val="center"/>
            </w:pPr>
            <w:r>
              <w:t>Matrícula</w:t>
            </w:r>
          </w:p>
          <w:p w:rsidR="00E1331E" w:rsidRDefault="00E1331E" w:rsidP="00130D8D">
            <w:pPr>
              <w:spacing w:after="0" w:line="240" w:lineRule="auto"/>
              <w:jc w:val="center"/>
            </w:pPr>
          </w:p>
        </w:tc>
        <w:tc>
          <w:tcPr>
            <w:tcW w:w="2976" w:type="dxa"/>
            <w:tcBorders>
              <w:top w:val="single" w:sz="2" w:space="0" w:color="000000"/>
              <w:left w:val="single" w:sz="4" w:space="0" w:color="000000"/>
              <w:bottom w:val="single" w:sz="4" w:space="0" w:color="000000"/>
              <w:right w:val="single" w:sz="2" w:space="0" w:color="000000"/>
            </w:tcBorders>
            <w:shd w:val="clear" w:color="auto" w:fill="auto"/>
          </w:tcPr>
          <w:p w:rsidR="00E1331E" w:rsidRDefault="00E1331E" w:rsidP="00130D8D">
            <w:pPr>
              <w:spacing w:after="0" w:line="240" w:lineRule="auto"/>
              <w:jc w:val="center"/>
            </w:pPr>
            <w:r>
              <w:t>Curso</w:t>
            </w:r>
          </w:p>
        </w:tc>
        <w:tc>
          <w:tcPr>
            <w:tcW w:w="1134" w:type="dxa"/>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center"/>
            </w:pPr>
            <w:r>
              <w:t>Fase</w:t>
            </w:r>
          </w:p>
        </w:tc>
        <w:tc>
          <w:tcPr>
            <w:tcW w:w="2360" w:type="dxa"/>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center"/>
            </w:pPr>
            <w:r>
              <w:t>Média acadêmica</w:t>
            </w:r>
          </w:p>
        </w:tc>
      </w:tr>
      <w:tr w:rsidR="00E1331E" w:rsidTr="00B254AF">
        <w:tc>
          <w:tcPr>
            <w:tcW w:w="2769" w:type="dxa"/>
            <w:tcBorders>
              <w:top w:val="single" w:sz="2" w:space="0" w:color="000000"/>
              <w:left w:val="single" w:sz="4" w:space="0" w:color="000000"/>
              <w:bottom w:val="single" w:sz="4" w:space="0" w:color="000000"/>
              <w:right w:val="single" w:sz="2" w:space="0" w:color="000000"/>
            </w:tcBorders>
            <w:shd w:val="clear" w:color="auto" w:fill="auto"/>
          </w:tcPr>
          <w:p w:rsidR="00E1331E" w:rsidRDefault="00E1331E" w:rsidP="00130D8D">
            <w:pPr>
              <w:spacing w:after="0" w:line="240" w:lineRule="auto"/>
              <w:jc w:val="center"/>
            </w:pPr>
            <w:r>
              <w:t>Banco</w:t>
            </w:r>
          </w:p>
        </w:tc>
        <w:tc>
          <w:tcPr>
            <w:tcW w:w="2976" w:type="dxa"/>
            <w:tcBorders>
              <w:top w:val="single" w:sz="2" w:space="0" w:color="000000"/>
              <w:left w:val="single" w:sz="4" w:space="0" w:color="000000"/>
              <w:bottom w:val="single" w:sz="4" w:space="0" w:color="000000"/>
              <w:right w:val="single" w:sz="2" w:space="0" w:color="000000"/>
            </w:tcBorders>
            <w:shd w:val="clear" w:color="auto" w:fill="auto"/>
          </w:tcPr>
          <w:p w:rsidR="00E1331E" w:rsidRDefault="00E1331E" w:rsidP="00130D8D">
            <w:pPr>
              <w:spacing w:after="0" w:line="240" w:lineRule="auto"/>
              <w:jc w:val="center"/>
            </w:pPr>
            <w:r>
              <w:t>Agência</w:t>
            </w:r>
          </w:p>
        </w:tc>
        <w:tc>
          <w:tcPr>
            <w:tcW w:w="3494" w:type="dxa"/>
            <w:gridSpan w:val="2"/>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center"/>
            </w:pPr>
            <w:r>
              <w:t>Conta corrente</w:t>
            </w:r>
          </w:p>
          <w:p w:rsidR="00E1331E" w:rsidRDefault="00E1331E" w:rsidP="00130D8D">
            <w:pPr>
              <w:spacing w:after="0" w:line="240" w:lineRule="auto"/>
              <w:jc w:val="center"/>
            </w:pPr>
          </w:p>
        </w:tc>
      </w:tr>
      <w:tr w:rsidR="00E1331E" w:rsidTr="00B254AF">
        <w:tc>
          <w:tcPr>
            <w:tcW w:w="2769" w:type="dxa"/>
            <w:tcBorders>
              <w:top w:val="single" w:sz="2" w:space="0" w:color="000000"/>
              <w:left w:val="single" w:sz="4" w:space="0" w:color="000000"/>
              <w:bottom w:val="single" w:sz="4" w:space="0" w:color="000000"/>
              <w:right w:val="single" w:sz="2" w:space="0" w:color="000000"/>
            </w:tcBorders>
            <w:shd w:val="clear" w:color="auto" w:fill="auto"/>
          </w:tcPr>
          <w:p w:rsidR="00E1331E" w:rsidRDefault="00E1331E" w:rsidP="00130D8D">
            <w:pPr>
              <w:spacing w:after="0" w:line="240" w:lineRule="auto"/>
              <w:jc w:val="center"/>
            </w:pPr>
            <w:r>
              <w:t>WhatsApp</w:t>
            </w:r>
          </w:p>
          <w:p w:rsidR="00E1331E" w:rsidRDefault="00E1331E" w:rsidP="00130D8D">
            <w:pPr>
              <w:spacing w:after="0" w:line="240" w:lineRule="auto"/>
              <w:jc w:val="center"/>
            </w:pPr>
          </w:p>
        </w:tc>
        <w:tc>
          <w:tcPr>
            <w:tcW w:w="6470" w:type="dxa"/>
            <w:gridSpan w:val="3"/>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center"/>
            </w:pPr>
            <w:r>
              <w:t>E-mail</w:t>
            </w:r>
          </w:p>
        </w:tc>
      </w:tr>
      <w:tr w:rsidR="00E1331E" w:rsidTr="00B254AF">
        <w:tc>
          <w:tcPr>
            <w:tcW w:w="9239" w:type="dxa"/>
            <w:gridSpan w:val="4"/>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both"/>
            </w:pPr>
            <w:r>
              <w:t>Declaro que não atuo como bolsista de projeto de pesquisa, de extensão ou de cultura, ou como monitor remunerado de projeto de monitoria de ensino no período de realização do evento “UFFS Portas Abertas”.</w:t>
            </w:r>
          </w:p>
        </w:tc>
      </w:tr>
      <w:tr w:rsidR="00E1331E" w:rsidTr="00B254AF">
        <w:tc>
          <w:tcPr>
            <w:tcW w:w="9239" w:type="dxa"/>
            <w:gridSpan w:val="4"/>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both"/>
            </w:pPr>
            <w:r>
              <w:t>Declaro que atuo como voluntário no projeto ao qual estou me candidatando como estudante monitor desde       /      /                 .</w:t>
            </w:r>
          </w:p>
        </w:tc>
      </w:tr>
      <w:tr w:rsidR="00E1331E" w:rsidTr="00B254AF">
        <w:tc>
          <w:tcPr>
            <w:tcW w:w="9239" w:type="dxa"/>
            <w:gridSpan w:val="4"/>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both"/>
            </w:pPr>
            <w:r>
              <w:t>Declaro que disponho de tempo para atuar, em conformidade ao disposto neste edital, nas atividades propostas no âmbito do projeto ao qual estou me candidatando como estudante monitor nas datas e turnos previstos.</w:t>
            </w:r>
          </w:p>
        </w:tc>
      </w:tr>
      <w:tr w:rsidR="00E1331E" w:rsidTr="00B254AF">
        <w:tc>
          <w:tcPr>
            <w:tcW w:w="9239" w:type="dxa"/>
            <w:gridSpan w:val="4"/>
            <w:tcBorders>
              <w:top w:val="single" w:sz="2" w:space="0" w:color="000000"/>
              <w:left w:val="single" w:sz="4" w:space="0" w:color="000000"/>
              <w:bottom w:val="single" w:sz="4" w:space="0" w:color="000000"/>
              <w:right w:val="single" w:sz="4" w:space="0" w:color="000000"/>
            </w:tcBorders>
            <w:shd w:val="clear" w:color="auto" w:fill="auto"/>
          </w:tcPr>
          <w:p w:rsidR="00E1331E" w:rsidRDefault="00E1331E" w:rsidP="00130D8D">
            <w:pPr>
              <w:spacing w:after="0" w:line="240" w:lineRule="auto"/>
              <w:jc w:val="both"/>
            </w:pPr>
            <w:r>
              <w:t>Descrevo a seguir, a minha motivação e as minhas habilidades para atuar, como estudante monitor, em conformidade ao disposto neste edital, nas atividades propostas no âmbito do projeto ao qual estou me candidatando como estudante monitor.</w:t>
            </w:r>
            <w:r w:rsidR="00476CEA">
              <w:t xml:space="preserve"> </w:t>
            </w:r>
            <w:r w:rsidR="00476CEA" w:rsidRPr="00476CEA">
              <w:rPr>
                <w:sz w:val="18"/>
                <w:szCs w:val="18"/>
              </w:rPr>
              <w:t>(Obs.: limitar o texto a 10 (dez) linhas)</w:t>
            </w:r>
            <w:r w:rsidR="00476CEA">
              <w:t>.</w:t>
            </w:r>
          </w:p>
          <w:p w:rsidR="00E1331E" w:rsidRDefault="00E1331E"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476CEA" w:rsidRDefault="00476CEA" w:rsidP="00130D8D">
            <w:pPr>
              <w:spacing w:after="0" w:line="240" w:lineRule="auto"/>
              <w:jc w:val="both"/>
            </w:pPr>
          </w:p>
          <w:p w:rsidR="00E1331E" w:rsidRDefault="00E1331E" w:rsidP="00130D8D">
            <w:pPr>
              <w:spacing w:after="0" w:line="240" w:lineRule="auto"/>
              <w:jc w:val="both"/>
            </w:pPr>
          </w:p>
          <w:p w:rsidR="00E1331E" w:rsidRDefault="00E1331E" w:rsidP="00130D8D">
            <w:pPr>
              <w:spacing w:after="0" w:line="240" w:lineRule="auto"/>
              <w:jc w:val="both"/>
            </w:pPr>
          </w:p>
        </w:tc>
      </w:tr>
      <w:tr w:rsidR="00E1331E" w:rsidTr="00B254AF">
        <w:tc>
          <w:tcPr>
            <w:tcW w:w="9239" w:type="dxa"/>
            <w:gridSpan w:val="4"/>
            <w:tcBorders>
              <w:top w:val="single" w:sz="2" w:space="0" w:color="000000"/>
              <w:left w:val="single" w:sz="4" w:space="0" w:color="000000"/>
              <w:bottom w:val="single" w:sz="4" w:space="0" w:color="000000"/>
              <w:right w:val="single" w:sz="4" w:space="0" w:color="000000"/>
            </w:tcBorders>
            <w:shd w:val="clear" w:color="auto" w:fill="auto"/>
          </w:tcPr>
          <w:p w:rsidR="00476CEA" w:rsidRDefault="00E1331E" w:rsidP="00130D8D">
            <w:pPr>
              <w:spacing w:after="0" w:line="240" w:lineRule="auto"/>
              <w:jc w:val="center"/>
            </w:pPr>
            <w:r>
              <w:t xml:space="preserve">Assinatura </w:t>
            </w:r>
          </w:p>
          <w:p w:rsidR="00E1331E" w:rsidRDefault="00476CEA" w:rsidP="00422FF2">
            <w:pPr>
              <w:spacing w:after="0" w:line="240" w:lineRule="auto"/>
              <w:jc w:val="center"/>
              <w:rPr>
                <w:sz w:val="18"/>
                <w:szCs w:val="18"/>
              </w:rPr>
            </w:pPr>
            <w:r w:rsidRPr="00476CEA">
              <w:rPr>
                <w:sz w:val="18"/>
                <w:szCs w:val="18"/>
              </w:rPr>
              <w:t>(</w:t>
            </w:r>
            <w:proofErr w:type="gramStart"/>
            <w:r w:rsidR="00E1331E" w:rsidRPr="00476CEA">
              <w:rPr>
                <w:sz w:val="18"/>
                <w:szCs w:val="18"/>
              </w:rPr>
              <w:t>de</w:t>
            </w:r>
            <w:proofErr w:type="gramEnd"/>
            <w:r w:rsidR="00E1331E" w:rsidRPr="00476CEA">
              <w:rPr>
                <w:sz w:val="18"/>
                <w:szCs w:val="18"/>
              </w:rPr>
              <w:t xml:space="preserve"> próprio punho ou digital, pelo gov.br ou similar)</w:t>
            </w:r>
          </w:p>
          <w:p w:rsidR="00422FF2" w:rsidRDefault="00422FF2" w:rsidP="00422FF2">
            <w:pPr>
              <w:spacing w:after="0" w:line="240" w:lineRule="auto"/>
              <w:jc w:val="center"/>
              <w:rPr>
                <w:sz w:val="18"/>
                <w:szCs w:val="18"/>
              </w:rPr>
            </w:pPr>
          </w:p>
          <w:p w:rsidR="00422FF2" w:rsidRDefault="00422FF2" w:rsidP="00422FF2">
            <w:pPr>
              <w:spacing w:after="0" w:line="240" w:lineRule="auto"/>
              <w:jc w:val="center"/>
            </w:pPr>
            <w:bookmarkStart w:id="0" w:name="_GoBack"/>
            <w:bookmarkEnd w:id="0"/>
          </w:p>
        </w:tc>
      </w:tr>
    </w:tbl>
    <w:p w:rsidR="00E1331E" w:rsidRDefault="00E1331E" w:rsidP="00422FF2">
      <w:pPr>
        <w:pStyle w:val="Standard"/>
        <w:shd w:val="clear" w:color="auto" w:fill="FFFFFF"/>
        <w:jc w:val="right"/>
        <w:rPr>
          <w:rFonts w:asciiTheme="minorHAnsi" w:hAnsiTheme="minorHAnsi" w:cstheme="minorHAnsi"/>
          <w:color w:val="000000"/>
          <w:shd w:val="clear" w:color="auto" w:fill="FFFFFF"/>
        </w:rPr>
      </w:pPr>
    </w:p>
    <w:sectPr w:rsidR="00E1331E">
      <w:headerReference w:type="default" r:id="rId7"/>
      <w:pgSz w:w="11906" w:h="16838"/>
      <w:pgMar w:top="1133" w:right="850" w:bottom="1133"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F2" w:rsidRDefault="00544CF2">
      <w:pPr>
        <w:spacing w:after="0" w:line="240" w:lineRule="auto"/>
      </w:pPr>
      <w:r>
        <w:separator/>
      </w:r>
    </w:p>
  </w:endnote>
  <w:endnote w:type="continuationSeparator" w:id="0">
    <w:p w:rsidR="00544CF2" w:rsidRDefault="0054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F2" w:rsidRDefault="00544CF2">
      <w:pPr>
        <w:spacing w:after="0" w:line="240" w:lineRule="auto"/>
      </w:pPr>
      <w:r>
        <w:separator/>
      </w:r>
    </w:p>
  </w:footnote>
  <w:footnote w:type="continuationSeparator" w:id="0">
    <w:p w:rsidR="00544CF2" w:rsidRDefault="0054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DE" w:rsidRDefault="00BD4992">
    <w:pPr>
      <w:pStyle w:val="Cabealho1"/>
      <w:jc w:val="center"/>
      <w:rPr>
        <w:rFonts w:ascii="Calibri" w:hAnsi="Calibri" w:cs="Calibri"/>
      </w:rPr>
    </w:pPr>
    <w:r>
      <w:rPr>
        <w:rFonts w:hint="eastAsia"/>
        <w:noProof/>
        <w:lang w:eastAsia="pt-BR" w:bidi="ar-SA"/>
      </w:rPr>
      <w:drawing>
        <wp:inline distT="0" distB="0" distL="0" distR="0">
          <wp:extent cx="628650" cy="647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3" t="-20" r="-43" b="-20"/>
                  <a:stretch>
                    <a:fillRect/>
                  </a:stretch>
                </pic:blipFill>
                <pic:spPr bwMode="auto">
                  <a:xfrm>
                    <a:off x="0" y="0"/>
                    <a:ext cx="628650" cy="647700"/>
                  </a:xfrm>
                  <a:prstGeom prst="rect">
                    <a:avLst/>
                  </a:prstGeom>
                  <a:solidFill>
                    <a:srgbClr val="FFFFFF">
                      <a:alpha val="0"/>
                    </a:srgbClr>
                  </a:solidFill>
                  <a:ln>
                    <a:noFill/>
                  </a:ln>
                </pic:spPr>
              </pic:pic>
            </a:graphicData>
          </a:graphic>
        </wp:inline>
      </w:drawing>
    </w:r>
  </w:p>
  <w:p w:rsidR="00586BDE" w:rsidRDefault="00586BDE">
    <w:pPr>
      <w:pStyle w:val="ASSINATURASETORIAL"/>
      <w:spacing w:line="240" w:lineRule="auto"/>
    </w:pPr>
    <w:r>
      <w:rPr>
        <w:rFonts w:ascii="Calibri" w:hAnsi="Calibri" w:cs="Calibri"/>
      </w:rPr>
      <w:t>SERVIÇO PÚBLICO FEDERAL</w:t>
    </w:r>
  </w:p>
  <w:p w:rsidR="00586BDE" w:rsidRDefault="00586BDE">
    <w:pPr>
      <w:pStyle w:val="ASSINATURASETORIAL"/>
      <w:spacing w:line="240" w:lineRule="auto"/>
    </w:pPr>
    <w:r>
      <w:rPr>
        <w:rFonts w:ascii="Calibri" w:hAnsi="Calibri" w:cs="Calibri"/>
      </w:rPr>
      <w:t>UNIVERSIDADE FEDERAL DA FRONTEIRA SUL</w:t>
    </w:r>
  </w:p>
  <w:p w:rsidR="00586BDE" w:rsidRDefault="00586BDE">
    <w:pPr>
      <w:pStyle w:val="ASSINATURASETORIAL"/>
      <w:spacing w:line="240" w:lineRule="auto"/>
    </w:pPr>
    <w:r>
      <w:rPr>
        <w:rFonts w:ascii="Calibri" w:hAnsi="Calibri" w:cs="Calibri"/>
        <w:i/>
        <w:iCs/>
      </w:rPr>
      <w:t>CAMPUS</w:t>
    </w:r>
    <w:r>
      <w:rPr>
        <w:rFonts w:ascii="Calibri" w:hAnsi="Calibri" w:cs="Calibri"/>
      </w:rPr>
      <w:t xml:space="preserve"> PASSO FUNDO</w:t>
    </w:r>
  </w:p>
  <w:p w:rsidR="00586BDE" w:rsidRDefault="00586BDE">
    <w:pPr>
      <w:pStyle w:val="ASSINATURASETORIAL"/>
      <w:spacing w:line="240" w:lineRule="auto"/>
    </w:pPr>
    <w:r>
      <w:rPr>
        <w:rFonts w:ascii="Calibri" w:hAnsi="Calibri" w:cs="Calibri"/>
      </w:rPr>
      <w:t>Coordenação Acadêmica</w:t>
    </w:r>
  </w:p>
  <w:p w:rsidR="00586BDE" w:rsidRDefault="00586BDE">
    <w:pPr>
      <w:pStyle w:val="ENDEREO"/>
    </w:pPr>
    <w:r>
      <w:rPr>
        <w:rFonts w:ascii="Calibri" w:hAnsi="Calibri" w:cs="Calibri"/>
      </w:rPr>
      <w:t xml:space="preserve">Rua Capitão Araújo, 20, Centro, Passo </w:t>
    </w:r>
    <w:proofErr w:type="spellStart"/>
    <w:r>
      <w:rPr>
        <w:rFonts w:ascii="Calibri" w:hAnsi="Calibri" w:cs="Calibri"/>
      </w:rPr>
      <w:t>Fundo-RS</w:t>
    </w:r>
    <w:proofErr w:type="spellEnd"/>
    <w:r>
      <w:rPr>
        <w:rFonts w:ascii="Calibri" w:hAnsi="Calibri" w:cs="Calibri"/>
      </w:rPr>
      <w:t>, CEP 99010-200, (54) 3335-8510</w:t>
    </w:r>
  </w:p>
  <w:p w:rsidR="00586BDE" w:rsidRDefault="00604E8B">
    <w:pPr>
      <w:pStyle w:val="ENDEREO"/>
    </w:pPr>
    <w:r>
      <w:rPr>
        <w:rFonts w:ascii="Calibri" w:hAnsi="Calibri" w:cs="Calibri"/>
      </w:rPr>
      <w:t>&lt;</w:t>
    </w:r>
    <w:proofErr w:type="gramStart"/>
    <w:r w:rsidR="00586BDE">
      <w:rPr>
        <w:rFonts w:ascii="Calibri" w:hAnsi="Calibri" w:cs="Calibri"/>
      </w:rPr>
      <w:t>coord.acad.pf@uffs.edu.br</w:t>
    </w:r>
    <w:proofErr w:type="gramEnd"/>
    <w:r>
      <w:rPr>
        <w:rFonts w:ascii="Calibri" w:hAnsi="Calibri" w:cs="Calibri"/>
      </w:rPr>
      <w:t>&gt;</w:t>
    </w:r>
    <w:r w:rsidR="00514B3A">
      <w:rPr>
        <w:rFonts w:ascii="Calibri" w:hAnsi="Calibri" w:cs="Calibri"/>
      </w:rPr>
      <w:t xml:space="preserve"> &lt;</w:t>
    </w:r>
    <w:r w:rsidR="00586BDE">
      <w:rPr>
        <w:rFonts w:ascii="Calibri" w:hAnsi="Calibri" w:cs="Calibri"/>
      </w:rPr>
      <w:t>www.uffs.edu.br</w:t>
    </w:r>
    <w:r w:rsidR="00514B3A">
      <w:rPr>
        <w:rFonts w:ascii="Calibri" w:hAnsi="Calibri" w:cs="Calibri"/>
      </w:rPr>
      <w:t>&gt;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Wingdings" w:hint="default"/>
        <w:shd w:val="clear" w:color="auto" w:fill="FFFF00"/>
      </w:rPr>
    </w:lvl>
  </w:abstractNum>
  <w:abstractNum w:abstractNumId="1" w15:restartNumberingAfterBreak="0">
    <w:nsid w:val="039A6B3F"/>
    <w:multiLevelType w:val="multilevel"/>
    <w:tmpl w:val="2E362C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A9D52C5"/>
    <w:multiLevelType w:val="hybridMultilevel"/>
    <w:tmpl w:val="DED888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79"/>
    <w:rsid w:val="000163D0"/>
    <w:rsid w:val="00016A12"/>
    <w:rsid w:val="0004131A"/>
    <w:rsid w:val="0005786F"/>
    <w:rsid w:val="000835CD"/>
    <w:rsid w:val="00104068"/>
    <w:rsid w:val="00130D8D"/>
    <w:rsid w:val="00136DFA"/>
    <w:rsid w:val="00151664"/>
    <w:rsid w:val="00175883"/>
    <w:rsid w:val="00192541"/>
    <w:rsid w:val="001B0E3B"/>
    <w:rsid w:val="001D26B3"/>
    <w:rsid w:val="001F2C8B"/>
    <w:rsid w:val="0024442C"/>
    <w:rsid w:val="0024527A"/>
    <w:rsid w:val="002F1890"/>
    <w:rsid w:val="00303BE5"/>
    <w:rsid w:val="00331472"/>
    <w:rsid w:val="00354BC2"/>
    <w:rsid w:val="003920D1"/>
    <w:rsid w:val="003A209F"/>
    <w:rsid w:val="003B32CD"/>
    <w:rsid w:val="003E4D02"/>
    <w:rsid w:val="003F3222"/>
    <w:rsid w:val="004128C7"/>
    <w:rsid w:val="00412DB1"/>
    <w:rsid w:val="00422FF2"/>
    <w:rsid w:val="00427E04"/>
    <w:rsid w:val="00435C05"/>
    <w:rsid w:val="004753A8"/>
    <w:rsid w:val="00476CEA"/>
    <w:rsid w:val="00480AE1"/>
    <w:rsid w:val="004E75AE"/>
    <w:rsid w:val="00514B3A"/>
    <w:rsid w:val="00544CF2"/>
    <w:rsid w:val="00586BDE"/>
    <w:rsid w:val="00604E8B"/>
    <w:rsid w:val="00617873"/>
    <w:rsid w:val="006300E3"/>
    <w:rsid w:val="006301BB"/>
    <w:rsid w:val="00662C59"/>
    <w:rsid w:val="006C236C"/>
    <w:rsid w:val="006E04CB"/>
    <w:rsid w:val="00703D86"/>
    <w:rsid w:val="00707621"/>
    <w:rsid w:val="00744A00"/>
    <w:rsid w:val="00771706"/>
    <w:rsid w:val="00782B4C"/>
    <w:rsid w:val="007B3AC3"/>
    <w:rsid w:val="00837C4D"/>
    <w:rsid w:val="00844A5F"/>
    <w:rsid w:val="00871C3C"/>
    <w:rsid w:val="008C7F6B"/>
    <w:rsid w:val="008D16B7"/>
    <w:rsid w:val="008E6725"/>
    <w:rsid w:val="009524D5"/>
    <w:rsid w:val="009638BC"/>
    <w:rsid w:val="009E264E"/>
    <w:rsid w:val="009F29CA"/>
    <w:rsid w:val="00A02E4A"/>
    <w:rsid w:val="00A161A2"/>
    <w:rsid w:val="00A2082C"/>
    <w:rsid w:val="00A8196A"/>
    <w:rsid w:val="00A87582"/>
    <w:rsid w:val="00AA780E"/>
    <w:rsid w:val="00AA7C0F"/>
    <w:rsid w:val="00AC2849"/>
    <w:rsid w:val="00AD6ACC"/>
    <w:rsid w:val="00AD74D9"/>
    <w:rsid w:val="00B02E34"/>
    <w:rsid w:val="00B1135A"/>
    <w:rsid w:val="00B14D09"/>
    <w:rsid w:val="00B332DB"/>
    <w:rsid w:val="00BA6D3D"/>
    <w:rsid w:val="00BB1AD6"/>
    <w:rsid w:val="00BB52AC"/>
    <w:rsid w:val="00BD00C8"/>
    <w:rsid w:val="00BD4992"/>
    <w:rsid w:val="00C06170"/>
    <w:rsid w:val="00C46950"/>
    <w:rsid w:val="00C52E48"/>
    <w:rsid w:val="00CA21CB"/>
    <w:rsid w:val="00CB644B"/>
    <w:rsid w:val="00CD4321"/>
    <w:rsid w:val="00CF7E6C"/>
    <w:rsid w:val="00D110AB"/>
    <w:rsid w:val="00D23A79"/>
    <w:rsid w:val="00D510B9"/>
    <w:rsid w:val="00D56BC3"/>
    <w:rsid w:val="00D70FB5"/>
    <w:rsid w:val="00D7293E"/>
    <w:rsid w:val="00D92975"/>
    <w:rsid w:val="00DB7BF8"/>
    <w:rsid w:val="00DD61DD"/>
    <w:rsid w:val="00DD7B0B"/>
    <w:rsid w:val="00DE2CE7"/>
    <w:rsid w:val="00DF0F01"/>
    <w:rsid w:val="00DF33BA"/>
    <w:rsid w:val="00DF42EE"/>
    <w:rsid w:val="00E1331E"/>
    <w:rsid w:val="00E16E8B"/>
    <w:rsid w:val="00E55B4A"/>
    <w:rsid w:val="00E91283"/>
    <w:rsid w:val="00E91CFA"/>
    <w:rsid w:val="00EC327F"/>
    <w:rsid w:val="00EE4CF2"/>
    <w:rsid w:val="00F10559"/>
    <w:rsid w:val="00F11046"/>
    <w:rsid w:val="00F15B4F"/>
    <w:rsid w:val="00F25DE8"/>
    <w:rsid w:val="00F40C7D"/>
    <w:rsid w:val="00F62DC7"/>
    <w:rsid w:val="00F664CA"/>
    <w:rsid w:val="00F97017"/>
    <w:rsid w:val="00FA1F0C"/>
    <w:rsid w:val="00FB409C"/>
    <w:rsid w:val="00FD32BA"/>
    <w:rsid w:val="00FD6216"/>
    <w:rsid w:val="00FD7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D812C3"/>
  <w15:chartTrackingRefBased/>
  <w15:docId w15:val="{75B45082-BD91-42D2-834B-5D96A498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200" w:line="276" w:lineRule="auto"/>
      <w:textAlignment w:val="baseline"/>
    </w:pPr>
    <w:rPr>
      <w:rFonts w:ascii="Calibri" w:eastAsia="Calibri" w:hAnsi="Calibri" w:cs="Calibri"/>
      <w:kern w:val="2"/>
      <w:sz w:val="22"/>
      <w:szCs w:val="22"/>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3">
    <w:name w:val="Fonte parág. padrão3"/>
  </w:style>
  <w:style w:type="character" w:customStyle="1" w:styleId="Fontepargpadro2">
    <w:name w:val="Fonte parág. padrão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Hyperlink1">
    <w:name w:val="Hyperlink1"/>
    <w:rPr>
      <w:color w:val="000080"/>
      <w:u w:val="single"/>
    </w:rPr>
  </w:style>
  <w:style w:type="character" w:customStyle="1" w:styleId="CabealhoChar">
    <w:name w:val="Cabeçalho Char"/>
    <w:rPr>
      <w:rFonts w:ascii="Calibri" w:eastAsia="Calibri" w:hAnsi="Calibri" w:cs="Mangal"/>
      <w:sz w:val="22"/>
      <w:szCs w:val="20"/>
    </w:rPr>
  </w:style>
  <w:style w:type="character" w:customStyle="1" w:styleId="RodapChar">
    <w:name w:val="Rodapé Char"/>
    <w:rPr>
      <w:rFonts w:ascii="Calibri" w:eastAsia="Calibri" w:hAnsi="Calibri" w:cs="Mangal"/>
      <w:sz w:val="22"/>
      <w:szCs w:val="20"/>
    </w:rPr>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TextodecomentrioChar">
    <w:name w:val="Texto de comentário Char"/>
    <w:rPr>
      <w:rFonts w:ascii="Times New Roman" w:eastAsia="SimSun" w:hAnsi="Times New Roman" w:cs="Mangal"/>
      <w:kern w:val="2"/>
      <w:szCs w:val="18"/>
      <w:lang w:eastAsia="zh-CN" w:bidi="hi-IN"/>
    </w:rPr>
  </w:style>
  <w:style w:type="character" w:customStyle="1" w:styleId="fontstyle01">
    <w:name w:val="fontstyle01"/>
    <w:rPr>
      <w:rFonts w:ascii="Times New Roman" w:hAnsi="Times New Roman" w:cs="Times New Roman" w:hint="default"/>
      <w:b/>
      <w:bCs/>
      <w:i w:val="0"/>
      <w:iCs w:val="0"/>
      <w:color w:val="000000"/>
      <w:sz w:val="24"/>
      <w:szCs w:val="24"/>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TextodebaloChar">
    <w:name w:val="Texto de balão Char"/>
    <w:rPr>
      <w:rFonts w:ascii="Tahoma" w:eastAsia="Calibri" w:hAnsi="Tahoma" w:cs="Mangal"/>
      <w:kern w:val="2"/>
      <w:sz w:val="16"/>
      <w:szCs w:val="14"/>
      <w:lang w:eastAsia="zh-CN" w:bidi="hi-IN"/>
    </w:rPr>
  </w:style>
  <w:style w:type="character" w:styleId="HiperlinkVisitado">
    <w:name w:val="FollowedHyperlink"/>
    <w:rPr>
      <w:color w:val="800000"/>
      <w:u w:val="single"/>
    </w:rPr>
  </w:style>
  <w:style w:type="paragraph" w:customStyle="1" w:styleId="Ttulo3">
    <w:name w:val="Título3"/>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Textbody"/>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Ttulo2">
    <w:name w:val="Título2"/>
    <w:basedOn w:val="Normal"/>
    <w:next w:val="Corpodetexto"/>
    <w:pPr>
      <w:keepNext/>
      <w:spacing w:before="240" w:after="120"/>
    </w:pPr>
    <w:rPr>
      <w:rFonts w:ascii="Liberation Sans" w:eastAsia="Microsoft YaHei" w:hAnsi="Liberation Sans" w:cs="Lucida Sans"/>
      <w:sz w:val="28"/>
      <w:szCs w:val="28"/>
    </w:rPr>
  </w:style>
  <w:style w:type="paragraph" w:customStyle="1" w:styleId="Standard">
    <w:name w:val="Standard"/>
    <w:pPr>
      <w:widowControl w:val="0"/>
      <w:suppressAutoHyphens/>
      <w:textAlignment w:val="baseline"/>
    </w:pPr>
    <w:rPr>
      <w:rFonts w:ascii="Liberation Serif" w:eastAsia="Arial Unicode MS" w:hAnsi="Liberation Serif" w:cs="Arial Unicode MS"/>
      <w:kern w:val="2"/>
      <w:sz w:val="24"/>
      <w:szCs w:val="24"/>
      <w:lang w:eastAsia="zh-CN" w:bidi="hi-IN"/>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tulo1">
    <w:name w:val="Título1"/>
    <w:basedOn w:val="Heading"/>
    <w:next w:val="Textbody"/>
    <w:pPr>
      <w:jc w:val="center"/>
    </w:pPr>
    <w:rPr>
      <w:b/>
      <w:bCs/>
      <w:sz w:val="56"/>
      <w:szCs w:val="56"/>
    </w:r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pPr>
  </w:style>
  <w:style w:type="paragraph" w:customStyle="1" w:styleId="Cabealho1">
    <w:name w:val="Cabeçalho1"/>
    <w:basedOn w:val="Standard"/>
    <w:pPr>
      <w:suppressLineNumbers/>
    </w:pPr>
  </w:style>
  <w:style w:type="paragraph" w:customStyle="1" w:styleId="Rodap1">
    <w:name w:val="Rodapé1"/>
    <w:basedOn w:val="Standard"/>
    <w:pPr>
      <w:suppressLineNumbers/>
    </w:pPr>
  </w:style>
  <w:style w:type="paragraph" w:customStyle="1" w:styleId="Quotations">
    <w:name w:val="Quotations"/>
    <w:basedOn w:val="Standard"/>
    <w:pPr>
      <w:spacing w:after="283"/>
      <w:ind w:left="567" w:right="567"/>
    </w:pPr>
  </w:style>
  <w:style w:type="paragraph" w:styleId="Subttulo">
    <w:name w:val="Subtitle"/>
    <w:basedOn w:val="Heading"/>
    <w:next w:val="Textbody"/>
    <w:qFormat/>
    <w:pPr>
      <w:spacing w:before="60"/>
      <w:jc w:val="center"/>
    </w:pPr>
    <w:rPr>
      <w:sz w:val="36"/>
      <w:szCs w:val="36"/>
    </w:rPr>
  </w:style>
  <w:style w:type="paragraph" w:customStyle="1" w:styleId="Ttulo11">
    <w:name w:val="Título 11"/>
    <w:basedOn w:val="Heading"/>
    <w:next w:val="Textbody"/>
    <w:rPr>
      <w:b/>
      <w:bCs/>
    </w:rPr>
  </w:style>
  <w:style w:type="paragraph" w:customStyle="1" w:styleId="Ttulo21">
    <w:name w:val="Título 21"/>
    <w:basedOn w:val="Heading"/>
    <w:next w:val="Textbody"/>
    <w:pPr>
      <w:spacing w:before="200"/>
    </w:pPr>
    <w:rPr>
      <w:b/>
      <w:bCs/>
    </w:rPr>
  </w:style>
  <w:style w:type="paragraph" w:customStyle="1" w:styleId="Ttulo31">
    <w:name w:val="Título 31"/>
    <w:basedOn w:val="Heading"/>
    <w:next w:val="Textbody"/>
    <w:pPr>
      <w:spacing w:before="140"/>
    </w:pPr>
    <w:rPr>
      <w:b/>
      <w:bCs/>
      <w:color w:val="808080"/>
    </w:rPr>
  </w:style>
  <w:style w:type="paragraph" w:customStyle="1" w:styleId="CORPODETEXTODODOCUMENTO">
    <w:name w:val="CORPO DE TEXTO DO DOCUMENTO"/>
    <w:basedOn w:val="Standard"/>
    <w:pPr>
      <w:spacing w:after="119"/>
      <w:ind w:firstLine="1417"/>
      <w:jc w:val="both"/>
    </w:pPr>
    <w:rPr>
      <w:rFonts w:ascii="Times New Roman" w:hAnsi="Times New Roman" w:cs="Times New Roman"/>
      <w:sz w:val="21"/>
    </w:rPr>
  </w:style>
  <w:style w:type="paragraph" w:customStyle="1" w:styleId="ASSINATURASETORIAL">
    <w:name w:val="ASSINATURA SETORIAL"/>
    <w:basedOn w:val="Cabealho1"/>
    <w:pPr>
      <w:spacing w:line="295" w:lineRule="exact"/>
      <w:jc w:val="center"/>
    </w:pPr>
    <w:rPr>
      <w:rFonts w:ascii="Times New Roman" w:hAnsi="Times New Roman" w:cs="Times New Roman"/>
      <w:sz w:val="20"/>
      <w:szCs w:val="20"/>
    </w:rPr>
  </w:style>
  <w:style w:type="paragraph" w:customStyle="1" w:styleId="ENDEREO">
    <w:name w:val="ENDEREÇO"/>
    <w:basedOn w:val="Cabealho1"/>
    <w:pPr>
      <w:spacing w:line="227" w:lineRule="exact"/>
      <w:jc w:val="center"/>
    </w:pPr>
    <w:rPr>
      <w:rFonts w:ascii="Times New Roman" w:hAnsi="Times New Roman" w:cs="Times New Roman"/>
      <w:sz w:val="16"/>
      <w:szCs w:val="16"/>
    </w:rPr>
  </w:style>
  <w:style w:type="paragraph" w:customStyle="1" w:styleId="TTULODODOCUMENTO">
    <w:name w:val="TÍTULO DO DOCUMENTO"/>
    <w:basedOn w:val="Standard"/>
    <w:pPr>
      <w:jc w:val="center"/>
    </w:pPr>
    <w:rPr>
      <w:rFonts w:ascii="Times New Roman" w:hAnsi="Times New Roman" w:cs="Times New Roman"/>
      <w:b/>
      <w:caps/>
      <w:color w:val="000000"/>
      <w:sz w:val="21"/>
    </w:rPr>
  </w:style>
  <w:style w:type="paragraph" w:customStyle="1" w:styleId="NOMEASSINATURA">
    <w:name w:val="NOME ASSINATURA"/>
    <w:basedOn w:val="Standard"/>
    <w:pPr>
      <w:spacing w:line="276" w:lineRule="auto"/>
      <w:jc w:val="center"/>
    </w:pPr>
    <w:rPr>
      <w:rFonts w:ascii="Times New Roman" w:eastAsia="Times New Roman" w:hAnsi="Times New Roman" w:cs="Times New Roman"/>
      <w:caps/>
    </w:rPr>
  </w:style>
  <w:style w:type="paragraph" w:customStyle="1" w:styleId="CARGOASSINATURA">
    <w:name w:val="CARGO ASSINATURA"/>
    <w:basedOn w:val="Standard"/>
    <w:pPr>
      <w:spacing w:line="276" w:lineRule="auto"/>
      <w:jc w:val="center"/>
    </w:pPr>
    <w:rPr>
      <w:rFonts w:ascii="Times New Roman" w:eastAsia="Times New Roman" w:hAnsi="Times New Roman" w:cs="Times New Roman"/>
    </w:rPr>
  </w:style>
  <w:style w:type="paragraph" w:customStyle="1" w:styleId="EMENTA">
    <w:name w:val="EMENTA"/>
    <w:basedOn w:val="Standard"/>
    <w:pPr>
      <w:ind w:left="4535"/>
      <w:jc w:val="both"/>
    </w:pPr>
    <w:rPr>
      <w:rFonts w:ascii="Times New Roman" w:hAnsi="Times New Roman" w:cs="Times New Roman"/>
      <w:color w:val="000000"/>
      <w:sz w:val="21"/>
    </w:rPr>
  </w:style>
  <w:style w:type="paragraph" w:customStyle="1" w:styleId="CORPODETEXTOEDITAL">
    <w:name w:val="CORPO DE TEXTO EDITAL"/>
    <w:basedOn w:val="CORPODETEXTODODOCUMENTO"/>
    <w:pPr>
      <w:ind w:firstLine="0"/>
    </w:pPr>
  </w:style>
  <w:style w:type="paragraph" w:customStyle="1" w:styleId="TTULONVEL1-PRINCIPAL">
    <w:name w:val="TÍTULO NÍVEL 1 - PRINCIPAL"/>
    <w:basedOn w:val="Standard"/>
    <w:pPr>
      <w:pBdr>
        <w:top w:val="none" w:sz="0" w:space="0" w:color="000000"/>
        <w:left w:val="none" w:sz="0" w:space="0" w:color="000000"/>
        <w:bottom w:val="none" w:sz="0" w:space="0" w:color="000000"/>
        <w:right w:val="none" w:sz="0" w:space="0" w:color="000000"/>
      </w:pBdr>
    </w:pPr>
    <w:rPr>
      <w:rFonts w:ascii="Times New Roman" w:eastAsia="Times New Roman" w:hAnsi="Times New Roman" w:cs="Times New Roman"/>
      <w:b/>
      <w:bCs/>
    </w:rPr>
  </w:style>
  <w:style w:type="paragraph" w:customStyle="1" w:styleId="CORPODETEXTOPORTARIA">
    <w:name w:val="CORPO DE TEXTO PORTARIA"/>
    <w:basedOn w:val="CORPODETEXTODODOCUMENTO"/>
    <w:pPr>
      <w:ind w:firstLine="0"/>
    </w:pPr>
  </w:style>
  <w:style w:type="paragraph" w:customStyle="1" w:styleId="western">
    <w:name w:val="western"/>
    <w:basedOn w:val="Standard"/>
    <w:pPr>
      <w:spacing w:before="280" w:after="119" w:line="100" w:lineRule="atLeast"/>
    </w:pPr>
    <w:rPr>
      <w:rFonts w:ascii="Times New Roman" w:eastAsia="Times New Roman" w:hAnsi="Times New Roman" w:cs="Times New Roman"/>
    </w:rPr>
  </w:style>
  <w:style w:type="paragraph" w:customStyle="1" w:styleId="Standarduser">
    <w:name w:val="Standard (user)"/>
    <w:pPr>
      <w:widowControl w:val="0"/>
      <w:suppressAutoHyphens/>
      <w:textAlignment w:val="baseline"/>
    </w:pPr>
    <w:rPr>
      <w:rFonts w:eastAsia="SimSun" w:cs="Tahoma"/>
      <w:kern w:val="2"/>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spacing w:after="0" w:line="240" w:lineRule="auto"/>
    </w:pPr>
    <w:rPr>
      <w:rFonts w:cs="Mangal"/>
      <w:szCs w:val="20"/>
    </w:rPr>
  </w:style>
  <w:style w:type="paragraph" w:styleId="Rodap">
    <w:name w:val="footer"/>
    <w:basedOn w:val="Normal"/>
    <w:pPr>
      <w:tabs>
        <w:tab w:val="center" w:pos="4252"/>
        <w:tab w:val="right" w:pos="8504"/>
      </w:tabs>
      <w:spacing w:after="0" w:line="240" w:lineRule="auto"/>
    </w:pPr>
    <w:rPr>
      <w:rFonts w:cs="Mangal"/>
      <w:szCs w:val="20"/>
    </w:rPr>
  </w:style>
  <w:style w:type="paragraph" w:customStyle="1" w:styleId="Padro">
    <w:name w:val="Padrão"/>
    <w:pPr>
      <w:tabs>
        <w:tab w:val="left" w:pos="708"/>
      </w:tabs>
      <w:suppressAutoHyphens/>
      <w:spacing w:after="200" w:line="276" w:lineRule="auto"/>
      <w:textAlignment w:val="baseline"/>
    </w:pPr>
    <w:rPr>
      <w:rFonts w:ascii="Calibri" w:eastAsia="SimSun" w:hAnsi="Calibri" w:cs="Calibri"/>
      <w:color w:val="00000A"/>
      <w:kern w:val="2"/>
      <w:sz w:val="22"/>
      <w:szCs w:val="22"/>
      <w:lang w:eastAsia="zh-CN"/>
    </w:rPr>
  </w:style>
  <w:style w:type="paragraph" w:styleId="PargrafodaLista">
    <w:name w:val="List Paragraph"/>
    <w:basedOn w:val="Padro"/>
    <w:uiPriority w:val="34"/>
    <w:qFormat/>
    <w:pPr>
      <w:ind w:left="720"/>
    </w:pPr>
  </w:style>
  <w:style w:type="paragraph" w:customStyle="1" w:styleId="Default">
    <w:name w:val="Default"/>
    <w:qFormat/>
    <w:pPr>
      <w:suppressAutoHyphens/>
      <w:textAlignment w:val="baseline"/>
    </w:pPr>
    <w:rPr>
      <w:color w:val="000000"/>
      <w:kern w:val="2"/>
      <w:sz w:val="24"/>
      <w:szCs w:val="24"/>
      <w:lang w:eastAsia="zh-CN"/>
    </w:rPr>
  </w:style>
  <w:style w:type="paragraph" w:customStyle="1" w:styleId="Textodecomentrio1">
    <w:name w:val="Texto de comentário1"/>
    <w:basedOn w:val="Normal"/>
    <w:pPr>
      <w:spacing w:after="0" w:line="240" w:lineRule="auto"/>
    </w:pPr>
    <w:rPr>
      <w:rFonts w:ascii="Times New Roman" w:eastAsia="SimSun" w:hAnsi="Times New Roman" w:cs="Mangal"/>
      <w:sz w:val="20"/>
      <w:szCs w:val="18"/>
    </w:rPr>
  </w:style>
  <w:style w:type="paragraph" w:styleId="Textodebalo">
    <w:name w:val="Balloon Text"/>
    <w:basedOn w:val="Normal"/>
    <w:pPr>
      <w:spacing w:after="0" w:line="240" w:lineRule="auto"/>
    </w:pPr>
    <w:rPr>
      <w:rFonts w:ascii="Tahoma" w:hAnsi="Tahoma" w:cs="Mangal"/>
      <w:sz w:val="16"/>
      <w:szCs w:val="14"/>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NormalWeb">
    <w:name w:val="Normal (Web)"/>
    <w:basedOn w:val="Normal"/>
    <w:uiPriority w:val="99"/>
    <w:semiHidden/>
    <w:unhideWhenUsed/>
    <w:rsid w:val="00CD4321"/>
    <w:pPr>
      <w:widowControl/>
      <w:suppressAutoHyphens w:val="0"/>
      <w:spacing w:before="100" w:beforeAutospacing="1" w:after="142"/>
      <w:textAlignment w:val="auto"/>
    </w:pPr>
    <w:rPr>
      <w:rFonts w:ascii="Times New Roman" w:eastAsia="Times New Roman" w:hAnsi="Times New Roman" w:cs="Times New Roman"/>
      <w:kern w:val="0"/>
      <w:sz w:val="24"/>
      <w:szCs w:val="24"/>
      <w:lang w:eastAsia="pt-BR" w:bidi="ar-SA"/>
    </w:rPr>
  </w:style>
  <w:style w:type="table" w:styleId="Tabelacomgrade">
    <w:name w:val="Table Grid"/>
    <w:basedOn w:val="Tabelanormal"/>
    <w:uiPriority w:val="39"/>
    <w:rsid w:val="00F1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476CEA"/>
    <w:pPr>
      <w:spacing w:after="0" w:line="240" w:lineRule="auto"/>
    </w:pPr>
    <w:rPr>
      <w:rFonts w:cs="Mangal"/>
      <w:sz w:val="20"/>
      <w:szCs w:val="18"/>
    </w:rPr>
  </w:style>
  <w:style w:type="character" w:customStyle="1" w:styleId="TextodenotaderodapChar">
    <w:name w:val="Texto de nota de rodapé Char"/>
    <w:basedOn w:val="Fontepargpadro"/>
    <w:link w:val="Textodenotaderodap"/>
    <w:uiPriority w:val="99"/>
    <w:semiHidden/>
    <w:rsid w:val="00476CEA"/>
    <w:rPr>
      <w:rFonts w:ascii="Calibri" w:eastAsia="Calibri" w:hAnsi="Calibri" w:cs="Mangal"/>
      <w:kern w:val="2"/>
      <w:szCs w:val="18"/>
      <w:lang w:eastAsia="zh-CN" w:bidi="hi-IN"/>
    </w:rPr>
  </w:style>
  <w:style w:type="character" w:styleId="Refdenotaderodap">
    <w:name w:val="footnote reference"/>
    <w:basedOn w:val="Fontepargpadro"/>
    <w:uiPriority w:val="99"/>
    <w:semiHidden/>
    <w:unhideWhenUsed/>
    <w:rsid w:val="00476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2916">
      <w:bodyDiv w:val="1"/>
      <w:marLeft w:val="0"/>
      <w:marRight w:val="0"/>
      <w:marTop w:val="0"/>
      <w:marBottom w:val="0"/>
      <w:divBdr>
        <w:top w:val="none" w:sz="0" w:space="0" w:color="auto"/>
        <w:left w:val="none" w:sz="0" w:space="0" w:color="auto"/>
        <w:bottom w:val="none" w:sz="0" w:space="0" w:color="auto"/>
        <w:right w:val="none" w:sz="0" w:space="0" w:color="auto"/>
      </w:divBdr>
    </w:div>
    <w:div w:id="11849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189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Links>
    <vt:vector size="36" baseType="variant">
      <vt:variant>
        <vt:i4>4653097</vt:i4>
      </vt:variant>
      <vt:variant>
        <vt:i4>15</vt:i4>
      </vt:variant>
      <vt:variant>
        <vt:i4>0</vt:i4>
      </vt:variant>
      <vt:variant>
        <vt:i4>5</vt:i4>
      </vt:variant>
      <vt:variant>
        <vt:lpwstr>mailto:coord.acad.pf@uffs.edu.br</vt:lpwstr>
      </vt:variant>
      <vt:variant>
        <vt:lpwstr/>
      </vt:variant>
      <vt:variant>
        <vt:i4>4653097</vt:i4>
      </vt:variant>
      <vt:variant>
        <vt:i4>12</vt:i4>
      </vt:variant>
      <vt:variant>
        <vt:i4>0</vt:i4>
      </vt:variant>
      <vt:variant>
        <vt:i4>5</vt:i4>
      </vt:variant>
      <vt:variant>
        <vt:lpwstr>mailto:coord.acad.pf@uffs.edu.br</vt:lpwstr>
      </vt:variant>
      <vt:variant>
        <vt:lpwstr/>
      </vt:variant>
      <vt:variant>
        <vt:i4>1376322</vt:i4>
      </vt:variant>
      <vt:variant>
        <vt:i4>9</vt:i4>
      </vt:variant>
      <vt:variant>
        <vt:i4>0</vt:i4>
      </vt:variant>
      <vt:variant>
        <vt:i4>5</vt:i4>
      </vt:variant>
      <vt:variant>
        <vt:lpwstr>https://www.uffs.edu.br/campi/passo-fundo/publicacoes/editais</vt:lpwstr>
      </vt:variant>
      <vt:variant>
        <vt:lpwstr/>
      </vt:variant>
      <vt:variant>
        <vt:i4>4653097</vt:i4>
      </vt:variant>
      <vt:variant>
        <vt:i4>6</vt:i4>
      </vt:variant>
      <vt:variant>
        <vt:i4>0</vt:i4>
      </vt:variant>
      <vt:variant>
        <vt:i4>5</vt:i4>
      </vt:variant>
      <vt:variant>
        <vt:lpwstr>mailto:coord.acad.pf@uffs.edu.br</vt:lpwstr>
      </vt:variant>
      <vt:variant>
        <vt:lpwstr/>
      </vt:variant>
      <vt:variant>
        <vt:i4>4980741</vt:i4>
      </vt:variant>
      <vt:variant>
        <vt:i4>3</vt:i4>
      </vt:variant>
      <vt:variant>
        <vt:i4>0</vt:i4>
      </vt:variant>
      <vt:variant>
        <vt:i4>5</vt:i4>
      </vt:variant>
      <vt:variant>
        <vt:lpwstr>https://www.uffs.edu.br/atos-normativos/resolucao/consunicgrad-consunicppg/2015-0001</vt:lpwstr>
      </vt:variant>
      <vt:variant>
        <vt:lpwstr/>
      </vt:variant>
      <vt:variant>
        <vt:i4>4784230</vt:i4>
      </vt:variant>
      <vt:variant>
        <vt:i4>0</vt:i4>
      </vt:variant>
      <vt:variant>
        <vt:i4>0</vt:i4>
      </vt:variant>
      <vt:variant>
        <vt:i4>5</vt:i4>
      </vt:variant>
      <vt:variant>
        <vt:lpwstr>http://www.planalto.gov.br/ccivil_03/leis/l8112cons.htm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cp:lastModifiedBy>Fernando Haetinger Masera Da Silva</cp:lastModifiedBy>
  <cp:revision>25</cp:revision>
  <cp:lastPrinted>2025-09-02T14:14:00Z</cp:lastPrinted>
  <dcterms:created xsi:type="dcterms:W3CDTF">2023-04-04T13:28:00Z</dcterms:created>
  <dcterms:modified xsi:type="dcterms:W3CDTF">2025-09-02T14:17:00Z</dcterms:modified>
</cp:coreProperties>
</file>