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wmf" ContentType="image/x-wmf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276" w:lineRule="auto"/>
        <w:jc w:val="center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smallCaps/>
          <w:color w:val="000000"/>
        </w:rPr>
      </w:pPr>
      <w:r>
        <w:rPr>
          <w:rFonts w:ascii="Times New Roman" w:cs="Times New Roman" w:eastAsia="Times New Roman" w:hAnsi="Times New Roman"/>
          <w:b/>
          <w:smallCaps/>
          <w:color w:val="000000"/>
        </w:rPr>
        <w:t xml:space="preserve">EDITAL Nº </w:t>
      </w:r>
      <w:r>
        <w:rPr>
          <w:rFonts w:ascii="Times New Roman" w:cs="Times New Roman" w:eastAsia="Times New Roman" w:hAnsi="Times New Roman"/>
          <w:b/>
          <w:smallCaps/>
          <w:color w:val="000000"/>
          <w:shd w:fill="FFFFFF" w:val="clear"/>
        </w:rPr>
        <w:t>8</w:t>
      </w:r>
      <w:r>
        <w:rPr>
          <w:rFonts w:ascii="Times New Roman" w:cs="Times New Roman" w:eastAsia="Times New Roman" w:hAnsi="Times New Roman"/>
          <w:b/>
          <w:smallCaps/>
          <w:color w:val="000000"/>
        </w:rPr>
        <w:t>/CCH/UFFS/2021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color w:val="000000"/>
        </w:rPr>
      </w:pPr>
      <w:bookmarkStart w:id="0" w:name="_Hlk75505060"/>
      <w:bookmarkEnd w:id="0"/>
      <w:r>
        <w:rPr>
          <w:rFonts w:ascii="Times New Roman" w:cs="Times New Roman" w:eastAsia="Times New Roman" w:hAnsi="Times New Roman"/>
          <w:b/>
          <w:color w:val="000000"/>
        </w:rPr>
        <w:t>SELEÇÃO DE BOLSISTAS PARA O PROGRAMA DE RESIDÊNCIA PROFISSIONAL AGRÍCOLA DO MINISTÉRIO DA AGRÍCULTURA, PECUÁRIA E ABASTECIME</w:t>
      </w:r>
      <w:r>
        <w:rPr>
          <w:rFonts w:ascii="Times New Roman" w:cs="Times New Roman" w:eastAsia="Times New Roman" w:hAnsi="Times New Roman"/>
          <w:b/>
          <w:color w:val="000000"/>
        </w:rPr>
        <w:t>NTO</w:t>
      </w:r>
      <w:bookmarkStart w:id="1" w:name="_gjdgxs"/>
      <w:bookmarkEnd w:id="1"/>
      <w:r>
        <w:rPr>
          <w:rFonts w:ascii="Times New Roman" w:cs="Times New Roman" w:eastAsia="Times New Roman" w:hAnsi="Times New Roman"/>
          <w:b/>
          <w:color w:val="000000"/>
        </w:rPr>
        <w:t xml:space="preserve"> 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eastAsia="Times New Roman" w:hAnsi="Times New Roman"/>
          <w:b/>
          <w:bCs/>
        </w:rPr>
      </w:pPr>
      <w:r>
        <w:rPr>
          <w:rFonts w:ascii="Times New Roman" w:cs="Times New Roman" w:eastAsia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ANEXO I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eastAsia="Times New Roman" w:hAnsi="Times New Roman"/>
          <w:b/>
          <w:bCs/>
        </w:rPr>
      </w:pPr>
      <w:r>
        <w:rPr>
          <w:rFonts w:ascii="Times New Roman" w:cs="Times New Roman" w:eastAsia="Times New Roman" w:hAnsi="Times New Roman"/>
          <w:b/>
          <w:bCs/>
        </w:rPr>
      </w:r>
    </w:p>
    <w:p>
      <w:pPr>
        <w:pStyle w:val="style0"/>
        <w:spacing w:line="36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Requerimento de Inscrição</w:t>
      </w:r>
    </w:p>
    <w:p>
      <w:pPr>
        <w:pStyle w:val="style0"/>
        <w:spacing w:line="360" w:lineRule="auto"/>
        <w:jc w:val="center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(*) Preenchimento obrigatório</w:t>
      </w:r>
    </w:p>
    <w:p>
      <w:pPr>
        <w:pStyle w:val="style0"/>
        <w:spacing w:line="360" w:lineRule="auto"/>
        <w:jc w:val="center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</w:r>
    </w:p>
    <w:tbl>
      <w:tblPr>
        <w:jc w:val="left"/>
        <w:tblInd w:type="dxa" w:w="-1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209"/>
        <w:gridCol w:w="6419"/>
      </w:tblGrid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Informações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Respostas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>Nome completo*: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Endereço completo* (rua, número, município, estado e CEP): 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>E-mail*: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>Idade* (anos):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Tem vínculo empregatício*: </w:t>
            </w:r>
          </w:p>
        </w:tc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[   ] Sim</w:t>
            </w:r>
          </w:p>
        </w:tc>
        <w:tc>
          <w:tcPr>
            <w:tcW w:type="dxa" w:w="32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[   ] Não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Anexou documentação obrigatória para inscrição, conforme item 4.2 deste edital*: </w:t>
            </w:r>
          </w:p>
        </w:tc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[   ] Sim</w:t>
            </w:r>
          </w:p>
        </w:tc>
        <w:tc>
          <w:tcPr>
            <w:tcW w:type="dxa" w:w="32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[   ] Não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>Em quais unidades Residente Gostaria de Atuar* (ver Anexo III):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Nome da Unidade Residente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   </w:t>
            </w:r>
            <w:r>
              <w:rPr/>
              <w:t>1ª Opção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   </w:t>
            </w:r>
            <w:r>
              <w:rPr/>
              <w:t>2ª Opção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rPr/>
            </w:pPr>
            <w:r>
              <w:rPr/>
              <w:t xml:space="preserve">   </w:t>
            </w:r>
            <w:r>
              <w:rPr/>
              <w:t xml:space="preserve">3ª Opção </w:t>
            </w:r>
          </w:p>
        </w:tc>
        <w:tc>
          <w:tcPr>
            <w:tcW w:type="dxa" w:w="6419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</w:r>
          </w:p>
        </w:tc>
      </w:tr>
    </w:tbl>
    <w:p>
      <w:pPr>
        <w:pStyle w:val="style0"/>
        <w:spacing w:line="276" w:lineRule="auto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</w:r>
    </w:p>
    <w:p>
      <w:pPr>
        <w:pStyle w:val="style0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right"/>
      <w:rPr>
        <w:color w:val="000000"/>
        <w:sz w:val="18"/>
        <w:szCs w:val="18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/>
    </w:pPr>
    <w:r>
      <w:rPr/>
      <w:drawing>
        <wp:inline distB="0" distL="0" distR="0" distT="0">
          <wp:extent cx="636270" cy="57912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SERVIÇO PÚBLICO FEDERAL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UNIVERSIDADE FEDERAL DA FRONTEIRA SUL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i/>
        <w:iCs/>
        <w:color w:val="000000"/>
        <w:sz w:val="20"/>
        <w:szCs w:val="20"/>
      </w:rPr>
      <w:t>CAMPUS</w:t>
    </w:r>
    <w:r>
      <w:rPr>
        <w:rFonts w:ascii="Times New Roman" w:cs="Times New Roman" w:eastAsia="Times New Roman" w:hAnsi="Times New Roman"/>
        <w:color w:val="000000"/>
        <w:sz w:val="20"/>
        <w:szCs w:val="20"/>
      </w:rPr>
      <w:t xml:space="preserve"> CHAPECÓ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Rodovia SC 484, Km-02, Fronteira Sul, Chapecó-SC, CEP 89815-899, 49 2049-2600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sec.direcao.ch@uffs.edu.br | www.uffs.edu.br</w:t>
    </w:r>
  </w:p>
</w:hdr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Liberation Serif" w:cs="Liberation Serif" w:eastAsia="Liberation Serif" w:hAnsi="Liberation Serif"/>
      <w:color w:val="00000A"/>
      <w:sz w:val="24"/>
      <w:szCs w:val="24"/>
      <w:lang w:bidi="ar-SA" w:eastAsia="pt-BR" w:val="pt-BR"/>
    </w:rPr>
  </w:style>
  <w:style w:styleId="style1" w:type="paragraph">
    <w:name w:val="Título 1"/>
    <w:basedOn w:val="style0"/>
    <w:next w:val="style1"/>
    <w:pPr>
      <w:jc w:val="center"/>
    </w:pPr>
    <w:rPr>
      <w:b/>
      <w:sz w:val="56"/>
      <w:szCs w:val="56"/>
    </w:rPr>
  </w:style>
  <w:style w:styleId="style2" w:type="paragraph">
    <w:name w:val="Título 2"/>
    <w:basedOn w:val="style0"/>
    <w:next w:val="style2"/>
    <w:pPr>
      <w:spacing w:after="0" w:before="200"/>
      <w:contextualSpacing w:val="false"/>
      <w:jc w:val="center"/>
    </w:pPr>
    <w:rPr>
      <w:b/>
      <w:sz w:val="56"/>
      <w:szCs w:val="56"/>
    </w:rPr>
  </w:style>
  <w:style w:styleId="style3" w:type="paragraph">
    <w:name w:val="Título 3"/>
    <w:basedOn w:val="style0"/>
    <w:next w:val="style3"/>
    <w:pPr>
      <w:spacing w:after="0" w:before="140"/>
      <w:contextualSpacing w:val="false"/>
      <w:jc w:val="center"/>
    </w:pPr>
    <w:rPr>
      <w:b/>
      <w:color w:val="808080"/>
      <w:sz w:val="56"/>
      <w:szCs w:val="56"/>
    </w:rPr>
  </w:style>
  <w:style w:styleId="style4" w:type="paragraph">
    <w:name w:val="Título 4"/>
    <w:basedOn w:val="style0"/>
    <w:next w:val="style4"/>
    <w:pPr>
      <w:keepNext/>
      <w:keepLines/>
      <w:spacing w:after="40" w:before="240"/>
      <w:contextualSpacing w:val="false"/>
    </w:pPr>
    <w:rPr>
      <w:b/>
    </w:rPr>
  </w:style>
  <w:style w:styleId="style5" w:type="paragraph">
    <w:name w:val="Título 5"/>
    <w:basedOn w:val="style0"/>
    <w:next w:val="style5"/>
    <w:pPr>
      <w:keepNext/>
      <w:keepLines/>
      <w:spacing w:after="40" w:before="220"/>
      <w:contextualSpacing w:val="false"/>
    </w:pPr>
    <w:rPr>
      <w:b/>
      <w:sz w:val="22"/>
      <w:szCs w:val="22"/>
    </w:rPr>
  </w:style>
  <w:style w:styleId="style6" w:type="paragraph">
    <w:name w:val="Título 6"/>
    <w:basedOn w:val="style0"/>
    <w:next w:val="style6"/>
    <w:pPr>
      <w:keepNext/>
      <w:keepLines/>
      <w:spacing w:after="40" w:before="200"/>
      <w:contextualSpacing w:val="false"/>
    </w:pPr>
    <w:rPr>
      <w:b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Texto de comentário Char"/>
    <w:basedOn w:val="style15"/>
    <w:next w:val="style16"/>
    <w:rPr>
      <w:sz w:val="20"/>
      <w:szCs w:val="20"/>
    </w:rPr>
  </w:style>
  <w:style w:styleId="style17" w:type="character">
    <w:name w:val="annotation reference"/>
    <w:basedOn w:val="style15"/>
    <w:next w:val="style17"/>
    <w:rPr>
      <w:sz w:val="16"/>
      <w:szCs w:val="16"/>
    </w:rPr>
  </w:style>
  <w:style w:styleId="style18" w:type="character">
    <w:name w:val="Texto de balão Char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Assunto do comentário Char"/>
    <w:basedOn w:val="style16"/>
    <w:next w:val="style19"/>
    <w:rPr>
      <w:b/>
      <w:bCs/>
      <w:sz w:val="20"/>
      <w:szCs w:val="20"/>
    </w:rPr>
  </w:style>
  <w:style w:styleId="style20" w:type="character">
    <w:name w:val="Link da Internet"/>
    <w:basedOn w:val="style15"/>
    <w:next w:val="style20"/>
    <w:rPr>
      <w:color w:val="0000FF"/>
      <w:u w:val="single"/>
      <w:lang w:bidi="zxx-" w:eastAsia="zxx-" w:val="zxx-"/>
    </w:rPr>
  </w:style>
  <w:style w:styleId="style21" w:type="character">
    <w:name w:val="Cabeçalho Char"/>
    <w:basedOn w:val="style15"/>
    <w:next w:val="style21"/>
    <w:rPr/>
  </w:style>
  <w:style w:styleId="style22" w:type="character">
    <w:name w:val="Rodapé Char"/>
    <w:basedOn w:val="style15"/>
    <w:next w:val="style22"/>
    <w:rPr/>
  </w:style>
  <w:style w:styleId="style23" w:type="character">
    <w:name w:val="Menção Pendente1"/>
    <w:basedOn w:val="style15"/>
    <w:next w:val="style23"/>
    <w:rPr>
      <w:color w:val="605E5C"/>
      <w:shd w:fill="E1DFDD" w:val="clear"/>
    </w:rPr>
  </w:style>
  <w:style w:styleId="style24" w:type="character">
    <w:name w:val="ListLabel 1"/>
    <w:next w:val="style24"/>
    <w:rPr>
      <w:rFonts w:ascii="Times New Roman" w:hAnsi="Times New Roman"/>
      <w:b w:val="false"/>
      <w:sz w:val="24"/>
      <w:szCs w:val="24"/>
    </w:rPr>
  </w:style>
  <w:style w:styleId="style25" w:type="character">
    <w:name w:val="ListLabel 2"/>
    <w:next w:val="style25"/>
    <w:rPr>
      <w:rFonts w:cs="Times New Roman" w:eastAsia="Times New Roman"/>
      <w:sz w:val="24"/>
      <w:szCs w:val="24"/>
    </w:rPr>
  </w:style>
  <w:style w:styleId="style26" w:type="character">
    <w:name w:val="ListLabel 3"/>
    <w:next w:val="style26"/>
    <w:rPr>
      <w:rFonts w:cs="Calibri" w:eastAsia="Calibri"/>
      <w:sz w:val="22"/>
      <w:szCs w:val="22"/>
    </w:rPr>
  </w:style>
  <w:style w:styleId="style27" w:type="character">
    <w:name w:val="ListLabel 4"/>
    <w:next w:val="style27"/>
    <w:rPr>
      <w:rFonts w:cs="Times New Roman" w:eastAsia="Times New Roman"/>
      <w:b/>
      <w:sz w:val="24"/>
      <w:szCs w:val="24"/>
    </w:rPr>
  </w:style>
  <w:style w:styleId="style28" w:type="character">
    <w:name w:val="ListLabel 5"/>
    <w:next w:val="style28"/>
    <w:rPr>
      <w:rFonts w:cs="Calibri" w:eastAsia="Calibri"/>
      <w:sz w:val="22"/>
      <w:szCs w:val="22"/>
    </w:rPr>
  </w:style>
  <w:style w:styleId="style29" w:type="character">
    <w:name w:val="ListLabel 6"/>
    <w:next w:val="style29"/>
    <w:rPr>
      <w:rFonts w:cs="Calibri" w:eastAsia="Calibri"/>
      <w:sz w:val="22"/>
      <w:szCs w:val="22"/>
    </w:rPr>
  </w:style>
  <w:style w:styleId="style30" w:type="character">
    <w:name w:val="ListLabel 7"/>
    <w:next w:val="style30"/>
    <w:rPr>
      <w:rFonts w:cs="Calibri" w:eastAsia="Calibri"/>
      <w:sz w:val="22"/>
      <w:szCs w:val="22"/>
    </w:rPr>
  </w:style>
  <w:style w:styleId="style31" w:type="character">
    <w:name w:val="ListLabel 8"/>
    <w:next w:val="style31"/>
    <w:rPr>
      <w:rFonts w:cs="Calibri" w:eastAsia="Calibri"/>
      <w:sz w:val="22"/>
      <w:szCs w:val="22"/>
    </w:rPr>
  </w:style>
  <w:style w:styleId="style32" w:type="character">
    <w:name w:val="ListLabel 9"/>
    <w:next w:val="style32"/>
    <w:rPr>
      <w:rFonts w:cs="Calibri" w:eastAsia="Calibri"/>
      <w:sz w:val="22"/>
      <w:szCs w:val="22"/>
    </w:rPr>
  </w:style>
  <w:style w:styleId="style33" w:type="character">
    <w:name w:val="ListLabel 10"/>
    <w:next w:val="style33"/>
    <w:rPr>
      <w:rFonts w:cs="Calibri" w:eastAsia="Calibri"/>
      <w:sz w:val="22"/>
      <w:szCs w:val="22"/>
    </w:rPr>
  </w:style>
  <w:style w:styleId="style34" w:type="character">
    <w:name w:val="ListLabel 11"/>
    <w:next w:val="style34"/>
    <w:rPr>
      <w:rFonts w:cs="Calibri" w:eastAsia="Calibri"/>
      <w:sz w:val="22"/>
      <w:szCs w:val="22"/>
    </w:rPr>
  </w:style>
  <w:style w:styleId="style35" w:type="character">
    <w:name w:val="ListLabel 12"/>
    <w:next w:val="style35"/>
    <w:rPr>
      <w:rFonts w:ascii="Times New Roman" w:cs="Times New Roman" w:eastAsia="Times New Roman" w:hAnsi="Times New Roman"/>
    </w:rPr>
  </w:style>
  <w:style w:styleId="style36" w:type="character">
    <w:name w:val="ListLabel 13"/>
    <w:next w:val="style36"/>
    <w:rPr>
      <w:rFonts w:ascii="Times New Roman" w:cs="Times New Roman" w:eastAsia="Times New Roman" w:hAnsi="Times New Roman"/>
    </w:rPr>
  </w:style>
  <w:style w:styleId="style37" w:type="character">
    <w:name w:val="ListLabel 14"/>
    <w:next w:val="style37"/>
    <w:rPr>
      <w:rFonts w:ascii="Times New Roman" w:cs="Times New Roman" w:eastAsia="Times New Roman" w:hAnsi="Times New Roman"/>
      <w:shd w:fill="FFFF00" w:val="clear"/>
    </w:rPr>
  </w:style>
  <w:style w:styleId="style38" w:type="character">
    <w:name w:val="Ênfase"/>
    <w:next w:val="style38"/>
    <w:rPr>
      <w:i/>
      <w:iCs/>
    </w:rPr>
  </w:style>
  <w:style w:styleId="style39" w:type="character">
    <w:name w:val="FollowedHyperlink"/>
    <w:basedOn w:val="style15"/>
    <w:next w:val="style39"/>
    <w:rPr>
      <w:color w:val="800080"/>
      <w:u w:val="single"/>
    </w:rPr>
  </w:style>
  <w:style w:styleId="style40" w:type="character">
    <w:name w:val="Menção Pendente2"/>
    <w:basedOn w:val="style15"/>
    <w:next w:val="style40"/>
    <w:rPr>
      <w:color w:val="605E5C"/>
      <w:shd w:fill="E1DFDD" w:val="clear"/>
    </w:rPr>
  </w:style>
  <w:style w:styleId="style41" w:type="character">
    <w:name w:val="ListLabel 15"/>
    <w:next w:val="style41"/>
    <w:rPr>
      <w:b w:val="false"/>
      <w:sz w:val="24"/>
      <w:szCs w:val="24"/>
    </w:rPr>
  </w:style>
  <w:style w:styleId="style42" w:type="character">
    <w:name w:val="ListLabel 16"/>
    <w:next w:val="style42"/>
    <w:rPr>
      <w:rFonts w:ascii="Times New Roman" w:cs="Times New Roman" w:eastAsia="Times New Roman" w:hAnsi="Times New Roman"/>
      <w:sz w:val="24"/>
      <w:szCs w:val="24"/>
    </w:rPr>
  </w:style>
  <w:style w:styleId="style43" w:type="character">
    <w:name w:val="ListLabel 17"/>
    <w:next w:val="style43"/>
    <w:rPr>
      <w:rFonts w:cs="Calibri" w:eastAsia="Calibri"/>
      <w:sz w:val="22"/>
      <w:szCs w:val="22"/>
    </w:rPr>
  </w:style>
  <w:style w:styleId="style44" w:type="character">
    <w:name w:val="ListLabel 18"/>
    <w:next w:val="style44"/>
    <w:rPr>
      <w:rFonts w:cs="Times New Roman" w:eastAsia="Times New Roman"/>
      <w:b/>
      <w:sz w:val="24"/>
      <w:szCs w:val="24"/>
    </w:rPr>
  </w:style>
  <w:style w:styleId="style45" w:type="character">
    <w:name w:val="ListLabel 19"/>
    <w:next w:val="style45"/>
    <w:rPr>
      <w:rFonts w:cs="Calibri" w:eastAsia="Calibri"/>
      <w:sz w:val="22"/>
      <w:szCs w:val="22"/>
    </w:rPr>
  </w:style>
  <w:style w:styleId="style46" w:type="character">
    <w:name w:val="ListLabel 20"/>
    <w:next w:val="style46"/>
    <w:rPr>
      <w:rFonts w:cs="Calibri" w:eastAsia="Calibri"/>
      <w:sz w:val="22"/>
      <w:szCs w:val="22"/>
    </w:rPr>
  </w:style>
  <w:style w:styleId="style47" w:type="character">
    <w:name w:val="ListLabel 21"/>
    <w:next w:val="style47"/>
    <w:rPr>
      <w:rFonts w:cs="Calibri" w:eastAsia="Calibri"/>
      <w:sz w:val="22"/>
      <w:szCs w:val="22"/>
    </w:rPr>
  </w:style>
  <w:style w:styleId="style48" w:type="character">
    <w:name w:val="ListLabel 22"/>
    <w:next w:val="style48"/>
    <w:rPr>
      <w:rFonts w:cs="Calibri" w:eastAsia="Calibri"/>
      <w:sz w:val="22"/>
      <w:szCs w:val="22"/>
    </w:rPr>
  </w:style>
  <w:style w:styleId="style49" w:type="character">
    <w:name w:val="ListLabel 23"/>
    <w:next w:val="style49"/>
    <w:rPr>
      <w:rFonts w:cs="Calibri" w:eastAsia="Calibri"/>
      <w:sz w:val="22"/>
      <w:szCs w:val="22"/>
    </w:rPr>
  </w:style>
  <w:style w:styleId="style50" w:type="character">
    <w:name w:val="ListLabel 24"/>
    <w:next w:val="style50"/>
    <w:rPr>
      <w:rFonts w:cs="Calibri" w:eastAsia="Calibri"/>
      <w:sz w:val="22"/>
      <w:szCs w:val="22"/>
    </w:rPr>
  </w:style>
  <w:style w:styleId="style51" w:type="character">
    <w:name w:val="ListLabel 25"/>
    <w:next w:val="style51"/>
    <w:rPr>
      <w:rFonts w:cs="Calibri" w:eastAsia="Calibri"/>
      <w:sz w:val="22"/>
      <w:szCs w:val="22"/>
    </w:rPr>
  </w:style>
  <w:style w:styleId="style52" w:type="character">
    <w:name w:val="ListLabel 26"/>
    <w:next w:val="style52"/>
    <w:rPr>
      <w:rFonts w:ascii="Times New Roman" w:cs="Times New Roman" w:eastAsia="Times New Roman" w:hAnsi="Times New Roman"/>
    </w:rPr>
  </w:style>
  <w:style w:styleId="style53" w:type="character">
    <w:name w:val="ListLabel 27"/>
    <w:next w:val="style53"/>
    <w:rPr>
      <w:rFonts w:eastAsia="Liberation Serif"/>
    </w:rPr>
  </w:style>
  <w:style w:styleId="style54" w:type="character">
    <w:name w:val="ListLabel 28"/>
    <w:next w:val="style54"/>
    <w:rPr>
      <w:rFonts w:ascii="Times New Roman" w:cs="Times New Roman" w:eastAsia="Times New Roman" w:hAnsi="Times New Roman"/>
      <w:shd w:fill="FFFF00" w:val="clear"/>
    </w:rPr>
  </w:style>
  <w:style w:styleId="style55" w:type="character">
    <w:name w:val="ListLabel 29"/>
    <w:next w:val="style55"/>
    <w:rPr>
      <w:rFonts w:ascii="Times New Roman" w:cs="Times New Roman" w:eastAsia="Times New Roman" w:hAnsi="Times New Roman"/>
      <w:shd w:fill="FFFF00" w:val="clear"/>
    </w:rPr>
  </w:style>
  <w:style w:styleId="style56" w:type="character">
    <w:name w:val="ListLabel 30"/>
    <w:next w:val="style56"/>
    <w:rPr>
      <w:rFonts w:ascii="Times New Roman" w:cs="Times New Roman" w:eastAsia="Times New Roman" w:hAnsi="Times New Roman"/>
      <w:bCs/>
    </w:rPr>
  </w:style>
  <w:style w:styleId="style57" w:type="character">
    <w:name w:val="Menção Pendente3"/>
    <w:basedOn w:val="style15"/>
    <w:next w:val="style57"/>
    <w:rPr>
      <w:color w:val="605E5C"/>
      <w:shd w:fill="E1DFDD" w:val="clear"/>
    </w:rPr>
  </w:style>
  <w:style w:styleId="style58" w:type="character">
    <w:name w:val="Menção Pendente4"/>
    <w:basedOn w:val="style15"/>
    <w:next w:val="style58"/>
    <w:rPr>
      <w:color w:val="605E5C"/>
      <w:shd w:fill="E1DFDD" w:val="clear"/>
    </w:rPr>
  </w:style>
  <w:style w:styleId="style59" w:type="character">
    <w:name w:val="Unresolved Mention"/>
    <w:basedOn w:val="style15"/>
    <w:next w:val="style59"/>
    <w:rPr>
      <w:color w:val="605E5C"/>
      <w:shd w:fill="E1DFDD" w:val="clear"/>
    </w:rPr>
  </w:style>
  <w:style w:styleId="style60" w:type="character">
    <w:name w:val="ListLabel 31"/>
    <w:next w:val="style60"/>
    <w:rPr>
      <w:rFonts w:cs="Times New Roman" w:eastAsia="Times New Roman"/>
      <w:sz w:val="24"/>
      <w:szCs w:val="24"/>
    </w:rPr>
  </w:style>
  <w:style w:styleId="style61" w:type="character">
    <w:name w:val="ListLabel 32"/>
    <w:next w:val="style61"/>
    <w:rPr>
      <w:rFonts w:cs="Calibri" w:eastAsia="Calibri"/>
      <w:sz w:val="22"/>
      <w:szCs w:val="22"/>
    </w:rPr>
  </w:style>
  <w:style w:styleId="style62" w:type="character">
    <w:name w:val="ListLabel 33"/>
    <w:next w:val="style62"/>
    <w:rPr>
      <w:rFonts w:cs="Times New Roman" w:eastAsia="Times New Roman"/>
      <w:b/>
      <w:sz w:val="24"/>
      <w:szCs w:val="24"/>
    </w:rPr>
  </w:style>
  <w:style w:styleId="style63" w:type="character">
    <w:name w:val="Fonte parág. padrão"/>
    <w:next w:val="style63"/>
    <w:rPr/>
  </w:style>
  <w:style w:styleId="style64" w:type="paragraph">
    <w:name w:val="Título"/>
    <w:basedOn w:val="style0"/>
    <w:next w:val="style6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65" w:type="paragraph">
    <w:name w:val="Corpo do texto"/>
    <w:basedOn w:val="style0"/>
    <w:next w:val="style65"/>
    <w:pPr>
      <w:spacing w:after="140" w:before="0" w:line="276" w:lineRule="auto"/>
      <w:contextualSpacing w:val="false"/>
    </w:pPr>
    <w:rPr/>
  </w:style>
  <w:style w:styleId="style66" w:type="paragraph">
    <w:name w:val="Lista"/>
    <w:basedOn w:val="style65"/>
    <w:next w:val="style66"/>
    <w:pPr/>
    <w:rPr>
      <w:rFonts w:cs="Arial"/>
    </w:rPr>
  </w:style>
  <w:style w:styleId="style67" w:type="paragraph">
    <w:name w:val="Legenda"/>
    <w:basedOn w:val="style0"/>
    <w:next w:val="style6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68" w:type="paragraph">
    <w:name w:val="Índice"/>
    <w:basedOn w:val="style0"/>
    <w:next w:val="style68"/>
    <w:pPr>
      <w:suppressLineNumbers/>
    </w:pPr>
    <w:rPr>
      <w:rFonts w:cs="Arial"/>
    </w:rPr>
  </w:style>
  <w:style w:styleId="style69" w:type="paragraph">
    <w:name w:val="Título do documento"/>
    <w:basedOn w:val="style0"/>
    <w:next w:val="style69"/>
    <w:pPr>
      <w:keepNext/>
      <w:keepLines/>
      <w:spacing w:after="120" w:before="480"/>
      <w:contextualSpacing w:val="false"/>
      <w:jc w:val="left"/>
    </w:pPr>
    <w:rPr>
      <w:b/>
      <w:sz w:val="72"/>
      <w:szCs w:val="72"/>
    </w:rPr>
  </w:style>
  <w:style w:styleId="style70" w:type="paragraph">
    <w:name w:val="caption"/>
    <w:basedOn w:val="style0"/>
    <w:next w:val="style70"/>
    <w:pPr>
      <w:suppressLineNumbers/>
      <w:spacing w:after="120" w:before="120"/>
      <w:contextualSpacing w:val="false"/>
    </w:pPr>
    <w:rPr>
      <w:rFonts w:cs="Arial"/>
      <w:i/>
      <w:iCs/>
    </w:rPr>
  </w:style>
  <w:style w:styleId="style71" w:type="paragraph">
    <w:name w:val="Subtítulo"/>
    <w:basedOn w:val="style0"/>
    <w:next w:val="style71"/>
    <w:pPr>
      <w:spacing w:after="0" w:before="60"/>
      <w:contextualSpacing w:val="false"/>
      <w:jc w:val="center"/>
    </w:pPr>
    <w:rPr>
      <w:b/>
      <w:sz w:val="36"/>
      <w:szCs w:val="36"/>
    </w:rPr>
  </w:style>
  <w:style w:styleId="style72" w:type="paragraph">
    <w:name w:val="annotation text"/>
    <w:basedOn w:val="style0"/>
    <w:next w:val="style72"/>
    <w:pPr/>
    <w:rPr>
      <w:sz w:val="20"/>
      <w:szCs w:val="20"/>
    </w:rPr>
  </w:style>
  <w:style w:styleId="style73" w:type="paragraph">
    <w:name w:val="Balloon Text"/>
    <w:basedOn w:val="style0"/>
    <w:next w:val="style73"/>
    <w:pPr/>
    <w:rPr>
      <w:rFonts w:ascii="Tahoma" w:cs="Tahoma" w:hAnsi="Tahoma"/>
      <w:sz w:val="16"/>
      <w:szCs w:val="16"/>
    </w:rPr>
  </w:style>
  <w:style w:styleId="style74" w:type="paragraph">
    <w:name w:val="annotation subject"/>
    <w:basedOn w:val="style72"/>
    <w:next w:val="style74"/>
    <w:pPr/>
    <w:rPr>
      <w:b/>
      <w:bCs/>
    </w:rPr>
  </w:style>
  <w:style w:styleId="style75" w:type="paragraph">
    <w:name w:val="Cabeçalho"/>
    <w:basedOn w:val="style0"/>
    <w:next w:val="style75"/>
    <w:pPr>
      <w:tabs>
        <w:tab w:leader="none" w:pos="4252" w:val="center"/>
        <w:tab w:leader="none" w:pos="8504" w:val="right"/>
      </w:tabs>
    </w:pPr>
    <w:rPr/>
  </w:style>
  <w:style w:styleId="style76" w:type="paragraph">
    <w:name w:val="Rodapé"/>
    <w:basedOn w:val="style0"/>
    <w:next w:val="style76"/>
    <w:pPr>
      <w:tabs>
        <w:tab w:leader="none" w:pos="4252" w:val="center"/>
        <w:tab w:leader="none" w:pos="8504" w:val="right"/>
      </w:tabs>
    </w:pPr>
    <w:rPr/>
  </w:style>
  <w:style w:styleId="style77" w:type="paragraph">
    <w:name w:val="List Paragraph"/>
    <w:basedOn w:val="style0"/>
    <w:next w:val="style77"/>
    <w:pPr>
      <w:spacing w:after="0" w:before="0"/>
      <w:ind w:hanging="0" w:left="720" w:right="0"/>
      <w:contextualSpacing/>
    </w:pPr>
    <w:rPr/>
  </w:style>
  <w:style w:styleId="style78" w:type="paragraph">
    <w:name w:val="Conteúdo da tabela"/>
    <w:basedOn w:val="style0"/>
    <w:next w:val="style78"/>
    <w:pPr>
      <w:suppressLineNumbers/>
    </w:pPr>
    <w:rPr/>
  </w:style>
  <w:style w:styleId="style79" w:type="paragraph">
    <w:name w:val="Título de tabela"/>
    <w:basedOn w:val="style78"/>
    <w:next w:val="style79"/>
    <w:pPr>
      <w:jc w:val="center"/>
    </w:pPr>
    <w:rPr>
      <w:b/>
      <w:bCs/>
    </w:rPr>
  </w:style>
  <w:style w:styleId="style80" w:type="paragraph">
    <w:name w:val="Normal (Web)"/>
    <w:basedOn w:val="style0"/>
    <w:next w:val="style80"/>
    <w:pPr>
      <w:spacing w:after="119" w:before="100"/>
      <w:contextualSpacing w:val="false"/>
    </w:pPr>
    <w:rPr>
      <w:rFonts w:cs="Times New Roman"/>
      <w:lang w:eastAsia="zh-CN"/>
    </w:rPr>
  </w:style>
  <w:style w:styleId="style81" w:type="paragraph">
    <w:name w:val="Revision"/>
    <w:next w:val="style81"/>
    <w:pPr>
      <w:widowControl/>
      <w:suppressAutoHyphens w:val="true"/>
    </w:pPr>
    <w:rPr>
      <w:rFonts w:ascii="Liberation Serif" w:cs="Liberation Serif" w:eastAsia="Liberation Serif" w:hAnsi="Liberation Serif"/>
      <w:color w:val="00000A"/>
      <w:sz w:val="24"/>
      <w:szCs w:val="24"/>
      <w:lang w:bidi="ar-SA" w:eastAsia="pt-BR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LibreOffice/4.1.3.2$Windows_x86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2021-11-09T15:08:00Z</dcterms:created>
  <dc:creator>Radunz</dc:creator>
  <dc:language>pt</dc:language>
  <cp:lastModifiedBy>João Leite</cp:lastModifiedBy>
  <dcterms:modified xsi:type="dcterms:W3CDTF">2021-11-09T15:12:00Z</dcterms:modified>
  <cp:revision>3</cp:revision>
</cp:coreProperties>
</file>