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false"/>
        <w:keepLines w:val="false"/>
        <w:widowControl/>
        <w:pBdr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</w:r>
    </w:p>
    <w:p>
      <w:pPr>
        <w:pStyle w:val="Normal"/>
        <w:widowControl w:val="false"/>
        <w:spacing w:lineRule="auto" w:line="276"/>
        <w:jc w:val="center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</w:r>
    </w:p>
    <w:p>
      <w:pPr>
        <w:pStyle w:val="Normal"/>
        <w:widowControl w:val="false"/>
        <w:spacing w:lineRule="auto" w:line="276"/>
        <w:jc w:val="center"/>
        <w:rPr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 xml:space="preserve">ANEXO IV – 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 xml:space="preserve">MODELO 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 xml:space="preserve">DE 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>PRÉ-PROJETO DE PESQUISA</w:t>
      </w:r>
    </w:p>
    <w:p>
      <w:pPr>
        <w:pStyle w:val="Normal"/>
        <w:spacing w:lineRule="auto" w:line="276"/>
        <w:ind w:left="851" w:right="0" w:hanging="0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vertAlign w:val="baseline"/>
        </w:rPr>
      </w:r>
    </w:p>
    <w:p>
      <w:pPr>
        <w:pStyle w:val="Normal"/>
        <w:spacing w:lineRule="auto" w:line="276"/>
        <w:ind w:left="851" w:right="0" w:hanging="0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vertAlign w:val="baseline"/>
        </w:rPr>
      </w:r>
    </w:p>
    <w:p>
      <w:pPr>
        <w:pStyle w:val="Normal"/>
        <w:suppressAutoHyphens w:val="true"/>
        <w:spacing w:lineRule="auto" w:line="276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 xml:space="preserve">O pré-projeto não poderá ultrapassar 10 páginas, incluindo Referências, sem Anexos, em papel A4, fonte Arial ou Times New Roman, tamanho 12, espaçamento 1,5, margens esquerda e superior de 3 cm, e direita e inferior 2 cm. Deverá conter todos os itens abaixo. Use este mesmo arquivo como modelo e envie em 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PDF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, conforme orientações do Edital.</w:t>
      </w:r>
    </w:p>
    <w:p>
      <w:pPr>
        <w:pStyle w:val="Normal"/>
        <w:suppressAutoHyphens w:val="true"/>
        <w:spacing w:lineRule="auto" w:line="276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vertAlign w:val="baseline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 xml:space="preserve">1 Identificação 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1.1 Nome do(a) candidato(a)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1.2 Carta de interesse (breve histórico profissional e/ou acadêmico e motivação para cursar o programa – limite de 1 página)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1.3 Área de pesquisa, conforme Anexo I do Edital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>2 Título do pré-projeto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 xml:space="preserve"> (a partir da segunda página)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3 Problema de pesquisa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</w:rPr>
        <w:t>4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 xml:space="preserve"> Introdução/Justificativa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Xxxxxxxxxxxxxxxxxxxxxxxxxxxxxxxxxxxxxxxxxxxxxxxxxxxxxxxxxxxxxxxxxxxxxxxxxxxxxxxxxxxxxxxxxxxxxxxxxxxxxxxxxxxxxxxxxxxxxxxxxxxxxxxxxxxxxxxxxxxxxxxxxxxxxxxxxxxxxxxxxxxxxxxxxxxxxxxxxxxxxxxxxxxxxxxxxxxxxxxxxxxx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vertAlign w:val="baseline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Xxxxxxxxxxxxxxxxxxxxxxxxxxxxxxxxxxxxxxxxxxxxxxxxxxxxxxxxxxxxxxxxxxxxxxxxxxxxxxxxxxxxxxxxxxxxxxxxxxxxxxxxxxxxxxxxxxxxxxxxxxxxxxxxxxxxxxxxxxxxxxxxxxxxxxxxxxxxxxxxxxxxxxxxxxxxxxxxxxxxxxxxxxxxxxxxxxxxxxxxxxxx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vertAlign w:val="baseline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</w:rPr>
        <w:t>5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 xml:space="preserve"> Referencial teórico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Xxxxxxxxxxxxxxxxxxxxxxxxxxxxxxxxxxxxxxxxxxxxxxxxxxxxxxxxxxxxxxxxxxxxxxxxxxxxxxxxxxxxxxxxxxxxxxxxxxxxxxxxxxxxxxxxxxxxxxxxxxxxxxxxxxxxxxxxxxxxxxxxxxxxxxxxxxxxxxxxxxxxxxxxxxxxxxxxxxxxxxxxxxxxxxxxxxxxxxxxxxxx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</w:rPr>
        <w:t>6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 xml:space="preserve"> Objetivos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Xxxxxxxxxxxxxxxxxxxxxxxxxxxxxxxxxxxxxxxxxxxxxxxxxxxxxxxxxxxxxxxxxxxxxxxxxxxxxxxxxxxxxxxxxxxxxxxxxxxxxxxxxxxxxxxxxxxxxxxxxxxxxxxxxxxxxxxxxxxxxxxxxxxxxxxxxxxxxxxxxxxxxxxxxxxxxxxxxxxxxxxxxxxxxxxxxxxxxxxxxxxx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vertAlign w:val="baseline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</w:rPr>
        <w:t>7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 xml:space="preserve"> Metodologia 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Xxxxxxxxxxxxxxxxxxxxxxxxxxxxxxxxxxxxxxxxxxxxxxxxxxxxxxxxxxxxxxxxxxxxxxxxxxxxxxxxxxxxxxxxxxxxxxxxxxxxxxxxxxxxxxxxxxxxxxxxxxxxxxxxxxxxxxxxxxxxxxxxxxxxxxxxxxxxxxxxxxxxxxxxxxxxxxxxxxxxxxxxxxxxxxxxxxxxxxxxxxxx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vertAlign w:val="baseline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Xxxxxxxxxxxxxxxxxxxxxxxxxxxxxxxxxxxxxxxxxxxxxxxxxxxxxxxxxxxxxxxxxxxxxxxxxxxxxxxxxxxxxxxxxxxxxxxxxxxxxxxxxxxxxxxxxxxxxxxxxxxxxxxxxxxxxxxxxxxxxxxxxxxxxxxxxxxxxxxxxxxxxxxxxxxxxxxxxxxxxxxxxxxxxxxxxxxxxxxxxxxx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b/>
        </w:rPr>
        <w:t>8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 xml:space="preserve"> Cronograma de execução 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(usar tabela/quadro)</w:t>
      </w:r>
    </w:p>
    <w:p>
      <w:pPr>
        <w:pStyle w:val="Normal"/>
        <w:widowControl w:val="false"/>
        <w:spacing w:lineRule="auto" w:line="240" w:before="0" w:after="113"/>
        <w:ind w:left="720" w:right="0" w:hanging="0"/>
        <w:rPr>
          <w:rFonts w:ascii="Times New Roman" w:hAnsi="Times New Roman" w:eastAsia="Times New Roman" w:cs="Times New Roman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position w:val="0"/>
          <w:sz w:val="24"/>
          <w:vertAlign w:val="baseline"/>
        </w:rPr>
      </w:r>
    </w:p>
    <w:tbl>
      <w:tblPr>
        <w:tblW w:w="959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622"/>
        <w:gridCol w:w="510"/>
        <w:gridCol w:w="510"/>
        <w:gridCol w:w="510"/>
        <w:gridCol w:w="631"/>
        <w:gridCol w:w="631"/>
        <w:gridCol w:w="631"/>
        <w:gridCol w:w="631"/>
        <w:gridCol w:w="631"/>
        <w:gridCol w:w="631"/>
        <w:gridCol w:w="631"/>
        <w:gridCol w:w="584"/>
      </w:tblGrid>
      <w:tr>
        <w:trPr>
          <w:trHeight w:val="340" w:hRule="atLeast"/>
          <w:cantSplit w:val="true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Atividades a serem desenvolvidas:</w:t>
            </w:r>
          </w:p>
        </w:tc>
        <w:tc>
          <w:tcPr>
            <w:tcW w:w="7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Meses/ano</w:t>
            </w:r>
          </w:p>
        </w:tc>
      </w:tr>
      <w:tr>
        <w:trPr>
          <w:trHeight w:val="340" w:hRule="atLeast"/>
          <w:cantSplit w:val="true"/>
        </w:trPr>
        <w:tc>
          <w:tcPr>
            <w:tcW w:w="2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1  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2  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3  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4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5 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6 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7 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8 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9 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10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11  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12  </w:t>
            </w:r>
          </w:p>
        </w:tc>
      </w:tr>
      <w:tr>
        <w:trPr>
          <w:trHeight w:val="340" w:hRule="atLeast"/>
          <w:cantSplit w:val="true"/>
        </w:trPr>
        <w:tc>
          <w:tcPr>
            <w:tcW w:w="24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</w:tbl>
    <w:p>
      <w:pPr>
        <w:pStyle w:val="Normal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tbl>
      <w:tblPr>
        <w:tblW w:w="959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622"/>
        <w:gridCol w:w="510"/>
        <w:gridCol w:w="510"/>
        <w:gridCol w:w="510"/>
        <w:gridCol w:w="631"/>
        <w:gridCol w:w="631"/>
        <w:gridCol w:w="631"/>
        <w:gridCol w:w="631"/>
        <w:gridCol w:w="631"/>
        <w:gridCol w:w="631"/>
        <w:gridCol w:w="631"/>
        <w:gridCol w:w="584"/>
      </w:tblGrid>
      <w:tr>
        <w:trPr>
          <w:trHeight w:val="340" w:hRule="atLeast"/>
          <w:cantSplit w:val="true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Atividades a serem desenvolvidas:</w:t>
            </w:r>
          </w:p>
        </w:tc>
        <w:tc>
          <w:tcPr>
            <w:tcW w:w="7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Meses/ano</w:t>
            </w:r>
          </w:p>
        </w:tc>
      </w:tr>
      <w:tr>
        <w:trPr>
          <w:trHeight w:val="340" w:hRule="atLeast"/>
          <w:cantSplit w:val="true"/>
        </w:trPr>
        <w:tc>
          <w:tcPr>
            <w:tcW w:w="2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13  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14  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15  </w:t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16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17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18 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19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20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21 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22 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23  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24  </w:t>
            </w:r>
          </w:p>
        </w:tc>
      </w:tr>
      <w:tr>
        <w:trPr>
          <w:trHeight w:val="340" w:hRule="atLeast"/>
          <w:cantSplit w:val="true"/>
        </w:trPr>
        <w:tc>
          <w:tcPr>
            <w:tcW w:w="24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 w:val="false"/>
              <w:pBdr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 xml:space="preserve">Obs.: inserir/excluir linhas e colunas de acordo com atividades e/ou período de execução 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vertAlign w:val="baseline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vertAlign w:val="baseline"/>
        </w:rPr>
        <w:t>Referências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  <w:t>Segundo normas da ABNT</w:t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color w:val="000000"/>
          <w:position w:val="0"/>
          <w:sz w:val="20"/>
          <w:sz w:val="20"/>
          <w:szCs w:val="20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0"/>
          <w:sz w:val="20"/>
          <w:szCs w:val="20"/>
          <w:vertAlign w:val="baseline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b w:val="false"/>
          <w:b w:val="false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vertAlign w:val="baseline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</w:r>
    </w:p>
    <w:p>
      <w:pPr>
        <w:pStyle w:val="Normal"/>
        <w:spacing w:lineRule="auto" w:line="276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vertAlign w:val="baseline"/>
        </w:rPr>
      </w:r>
    </w:p>
    <w:p>
      <w:pPr>
        <w:pStyle w:val="Normal"/>
        <w:spacing w:lineRule="auto" w:line="276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1134" w:top="1474" w:footer="1134" w:bottom="169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numPr>
        <w:ilvl w:val="0"/>
        <w:numId w:val="1"/>
      </w:numPr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drawing>
        <wp:inline distT="0" distB="0" distL="0" distR="0">
          <wp:extent cx="634365" cy="682625"/>
          <wp:effectExtent l="0" t="0" r="0" b="0"/>
          <wp:docPr id="1" name="Imagem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682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SERVIÇO PÚBLICO FEDERAL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UNIVERSIDADE FEDERAL DA FRONTEIRA SUL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COORDENAÇÃO DO PROGRAMA DE PÓS-GRADUAÇÃO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EM AGROECOLOGIA E DESENVOLVIMENTO RURAL SUSTENTÁVEL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Rodovia BR 158 – Km 405, Fronteira Sul, Laranjeiras do Sul – PR, CEP 85319-899</w:t>
    </w:r>
  </w:p>
  <w:p>
    <w:pPr>
      <w:pStyle w:val="Normal"/>
      <w:numPr>
        <w:ilvl w:val="0"/>
        <w:numId w:val="1"/>
      </w:numPr>
      <w:tabs>
        <w:tab w:val="clear" w:pos="720"/>
        <w:tab w:val="left" w:pos="4070" w:leader="none"/>
      </w:tabs>
      <w:spacing w:lineRule="auto" w:line="240" w:before="0" w:after="0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false"/>
      <w:kinsoku w:val="true"/>
      <w:overflowPunct w:val="true"/>
      <w:autoSpaceDE w:val="true"/>
      <w:bidi w:val="0"/>
      <w:spacing w:lineRule="atLeast" w:line="1"/>
      <w:jc w:val="left"/>
      <w:textAlignment w:val="top"/>
      <w:outlineLvl w:val="0"/>
    </w:pPr>
    <w:rPr>
      <w:rFonts w:ascii="Liberation Serif" w:hAnsi="Liberation Serif" w:eastAsia="Noto Serif CJK SC" w:cs="Lohit Devanagari"/>
      <w:color w:val="auto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Ttulo1">
    <w:name w:val="Heading 1"/>
    <w:basedOn w:val="Normal1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Normal1"/>
    <w:next w:val="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Normal1"/>
    <w:next w:val="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ontepargpadro">
    <w:name w:val="Fonte parág. padrão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0">
    <w:name w:val="WW8Num1z0"/>
    <w:qFormat/>
    <w:rPr>
      <w:rFonts w:ascii="Times New Roman" w:hAnsi="Times New Roman" w:cs="Times New Roman"/>
      <w:b w:val="false"/>
      <w:bCs w:val="false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">
    <w:name w:val="Link da Internet"/>
    <w:rPr>
      <w:color w:val="000080"/>
      <w:w w:val="100"/>
      <w:position w:val="0"/>
      <w:sz w:val="24"/>
      <w:u w:val="single"/>
      <w:effect w:val="none"/>
      <w:vertAlign w:val="baseline"/>
      <w:em w:val="none"/>
      <w:lang w:val="und" w:eastAsia="und" w:bidi="und"/>
    </w:rPr>
  </w:style>
  <w:style w:type="character" w:styleId="Fontepargpadro1">
    <w:name w:val="Fonte parág. padrão1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Linux Libertine G" w:cs="Linux Libertine G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>
      <w:numPr>
        <w:ilvl w:val="0"/>
        <w:numId w:val="0"/>
      </w:numPr>
      <w:suppressAutoHyphens w:val="false"/>
      <w:spacing w:lineRule="auto" w:line="276" w:before="0" w:after="140"/>
      <w:textAlignment w:val="top"/>
    </w:pPr>
    <w:rPr>
      <w:rFonts w:ascii="Liberation Serif" w:hAnsi="Liberation Serif" w:eastAsia="Noto Serif CJK SC" w:cs="Lohit Devanagari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Legenda">
    <w:name w:val="Caption"/>
    <w:basedOn w:val="Normal1"/>
    <w:qFormat/>
    <w:pPr>
      <w:numPr>
        <w:ilvl w:val="0"/>
        <w:numId w:val="0"/>
      </w:numPr>
      <w:suppressLineNumbers/>
      <w:suppressAutoHyphens w:val="false"/>
      <w:spacing w:lineRule="atLeast" w:line="1" w:before="120" w:after="120"/>
      <w:textAlignment w:val="top"/>
      <w:outlineLvl w:val="0"/>
    </w:pPr>
    <w:rPr>
      <w:rFonts w:ascii="Liberation Serif" w:hAnsi="Liberation Serif" w:eastAsia="Noto Serif CJK SC" w:cs="Lohit Devanagari"/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dice">
    <w:name w:val="Índice"/>
    <w:basedOn w:val="Normal1"/>
    <w:qFormat/>
    <w:pPr>
      <w:numPr>
        <w:ilvl w:val="0"/>
        <w:numId w:val="0"/>
      </w:numPr>
      <w:suppressLineNumbers/>
      <w:suppressAutoHyphens w:val="false"/>
      <w:spacing w:lineRule="atLeast" w:line="1"/>
      <w:textAlignment w:val="top"/>
      <w:outlineLvl w:val="0"/>
    </w:pPr>
    <w:rPr>
      <w:rFonts w:ascii="Liberation Serif" w:hAnsi="Liberation Serif" w:eastAsia="Noto Serif CJK SC" w:cs="Lohit Devanagari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ormal1">
    <w:name w:val="LO-normal"/>
    <w:qFormat/>
    <w:pPr>
      <w:widowControl/>
      <w:kinsoku w:val="true"/>
      <w:overflowPunct w:val="true"/>
      <w:autoSpaceDE w:val="tru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Ttulo11">
    <w:name w:val="Título1"/>
    <w:basedOn w:val="Normal1"/>
    <w:qFormat/>
    <w:pPr>
      <w:keepNext w:val="true"/>
      <w:numPr>
        <w:ilvl w:val="0"/>
        <w:numId w:val="0"/>
      </w:numPr>
      <w:suppressAutoHyphens w:val="false"/>
      <w:spacing w:lineRule="atLeast" w:line="1" w:before="240" w:after="120"/>
      <w:textAlignment w:val="top"/>
      <w:outlineLvl w:val="0"/>
    </w:pPr>
    <w:rPr>
      <w:rFonts w:ascii="Liberation Sans" w:hAnsi="Liberation Sans" w:eastAsia="Noto Sans CJK SC" w:cs="Lohit Devanagari"/>
      <w:w w:val="100"/>
      <w:kern w:val="2"/>
      <w:position w:val="0"/>
      <w:sz w:val="28"/>
      <w:sz w:val="28"/>
      <w:szCs w:val="28"/>
      <w:effect w:val="none"/>
      <w:vertAlign w:val="baseline"/>
      <w:em w:val="none"/>
      <w:lang w:val="pt-BR" w:eastAsia="zh-CN" w:bidi="hi-IN"/>
    </w:rPr>
  </w:style>
  <w:style w:type="paragraph" w:styleId="Corpodetexto">
    <w:name w:val="Corpo de texto"/>
    <w:basedOn w:val="Normal1"/>
    <w:qFormat/>
    <w:pPr>
      <w:numPr>
        <w:ilvl w:val="0"/>
        <w:numId w:val="0"/>
      </w:numPr>
      <w:suppressAutoHyphens w:val="false"/>
      <w:spacing w:lineRule="auto" w:line="276" w:before="0" w:after="140"/>
      <w:textAlignment w:val="top"/>
      <w:outlineLvl w:val="0"/>
    </w:pPr>
    <w:rPr>
      <w:rFonts w:ascii="Liberation Serif" w:hAnsi="Liberation Serif" w:eastAsia="Noto Serif CJK SC" w:cs="Lohit Devanagari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ormal11">
    <w:name w:val="Normal1"/>
    <w:qFormat/>
    <w:pPr>
      <w:widowControl/>
      <w:numPr>
        <w:ilvl w:val="0"/>
        <w:numId w:val="0"/>
      </w:numPr>
      <w:suppressAutoHyphens w:val="false"/>
      <w:kinsoku w:val="true"/>
      <w:overflowPunct w:val="true"/>
      <w:autoSpaceDE w:val="true"/>
      <w:bidi w:val="0"/>
      <w:spacing w:lineRule="atLeast" w:line="1"/>
      <w:jc w:val="left"/>
      <w:textAlignment w:val="top"/>
      <w:outlineLvl w:val="0"/>
    </w:pPr>
    <w:rPr>
      <w:rFonts w:ascii="Liberation Serif" w:hAnsi="Liberation Serif" w:eastAsia="Liberation Serif" w:cs="Liberation Serif"/>
      <w:color w:val="000000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ar-SA"/>
    </w:rPr>
  </w:style>
  <w:style w:type="paragraph" w:styleId="CabealhoeRodap">
    <w:name w:val="Cabeçalho e Rodapé"/>
    <w:basedOn w:val="Normal1"/>
    <w:qFormat/>
    <w:pPr>
      <w:numPr>
        <w:ilvl w:val="0"/>
        <w:numId w:val="0"/>
      </w:numPr>
      <w:suppressLineNumbers/>
      <w:tabs>
        <w:tab w:val="clear" w:pos="720"/>
        <w:tab w:val="center" w:pos="4535" w:leader="none"/>
        <w:tab w:val="right" w:pos="9071" w:leader="none"/>
      </w:tabs>
      <w:suppressAutoHyphens w:val="false"/>
      <w:spacing w:lineRule="atLeast" w:line="1"/>
      <w:textAlignment w:val="top"/>
      <w:outlineLvl w:val="0"/>
    </w:pPr>
    <w:rPr>
      <w:rFonts w:ascii="Liberation Serif" w:hAnsi="Liberation Serif" w:eastAsia="Noto Serif CJK SC" w:cs="Lohit Devanagari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Cabealho">
    <w:name w:val="Header"/>
    <w:basedOn w:val="Normal"/>
    <w:pPr>
      <w:numPr>
        <w:ilvl w:val="0"/>
        <w:numId w:val="0"/>
      </w:numPr>
    </w:pPr>
    <w:rPr/>
  </w:style>
  <w:style w:type="paragraph" w:styleId="Contedodatabela">
    <w:name w:val="Conteúdo da tabela"/>
    <w:basedOn w:val="Normal1"/>
    <w:qFormat/>
    <w:pPr>
      <w:numPr>
        <w:ilvl w:val="0"/>
        <w:numId w:val="0"/>
      </w:numPr>
      <w:suppressLineNumbers/>
      <w:suppressAutoHyphens w:val="false"/>
      <w:spacing w:lineRule="atLeast" w:line="1"/>
      <w:textAlignment w:val="top"/>
      <w:outlineLvl w:val="0"/>
    </w:pPr>
    <w:rPr>
      <w:rFonts w:ascii="Liberation Serif" w:hAnsi="Liberation Serif" w:eastAsia="Noto Serif CJK SC" w:cs="Lohit Devanagari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Contedodetabela">
    <w:name w:val="Conteúdo de tabela"/>
    <w:basedOn w:val="Corpodetexto"/>
    <w:qFormat/>
    <w:pPr>
      <w:widowControl w:val="false"/>
      <w:numPr>
        <w:ilvl w:val="0"/>
        <w:numId w:val="0"/>
      </w:numPr>
      <w:suppressAutoHyphens w:val="false"/>
      <w:spacing w:lineRule="auto" w:line="276" w:before="0" w:after="140"/>
      <w:textAlignment w:val="top"/>
    </w:pPr>
    <w:rPr>
      <w:rFonts w:ascii="Liberation Serif" w:hAnsi="Liberation Serif" w:eastAsia="Noto Serif CJK SC" w:cs="Lohit Devanagari"/>
      <w:w w:val="100"/>
      <w:kern w:val="2"/>
      <w:position w:val="0"/>
      <w:sz w:val="24"/>
      <w:sz w:val="24"/>
      <w:szCs w:val="20"/>
      <w:effect w:val="none"/>
      <w:vertAlign w:val="baseline"/>
      <w:em w:val="none"/>
      <w:lang w:val="pt-PT" w:eastAsia="zh-CN" w:bidi="hi-IN"/>
    </w:rPr>
  </w:style>
  <w:style w:type="paragraph" w:styleId="Ttulodetabela">
    <w:name w:val="Título de tabela"/>
    <w:basedOn w:val="Contedodatabela"/>
    <w:qFormat/>
    <w:pPr>
      <w:numPr>
        <w:ilvl w:val="0"/>
        <w:numId w:val="0"/>
      </w:numPr>
      <w:suppressLineNumbers/>
      <w:suppressAutoHyphens w:val="false"/>
      <w:spacing w:lineRule="atLeast" w:line="1"/>
      <w:jc w:val="center"/>
      <w:textAlignment w:val="top"/>
    </w:pPr>
    <w:rPr>
      <w:rFonts w:ascii="Liberation Serif" w:hAnsi="Liberation Serif" w:eastAsia="Noto Serif CJK SC" w:cs="Lohit Devanagari"/>
      <w:b/>
      <w:b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Subttulo">
    <w:name w:val="Subtitle"/>
    <w:basedOn w:val="Normal1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odap">
    <w:name w:val="Footer"/>
    <w:basedOn w:val="CabealhoeRodap"/>
    <w:pPr>
      <w:suppressLineNumbers/>
    </w:pPr>
    <w:rPr/>
  </w:style>
  <w:style w:type="numbering" w:styleId="Semlista">
    <w:name w:val="Sem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LibreOffice/7.3.1.3$Windows_X86_64 LibreOffice_project/a69ca51ded25f3eefd52d7bf9a5fad8c90b87951</Application>
  <AppVersion>15.0000</AppVersion>
  <Pages>2</Pages>
  <Words>284</Words>
  <Characters>2767</Characters>
  <CharactersWithSpaces>3033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2023-04-13T17:43:00Z</dcterms:created>
  <dc:creator>Fernando Zatt Schardosin</dc:creator>
  <dc:description/>
  <dc:language>pt-BR</dc:language>
  <cp:lastModifiedBy/>
  <dcterms:modified xsi:type="dcterms:W3CDTF">2024-04-26T14:38:13Z</dcterms:modified>
  <cp:revision>2</cp:revision>
  <dc:subject/>
  <dc:title/>
</cp:coreProperties>
</file>